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BCA7B" w14:textId="0D6AD255" w:rsidR="00534AE0" w:rsidRPr="00A74BE2" w:rsidRDefault="00BD1D7E" w:rsidP="00A74BE2">
      <w:pPr>
        <w:pStyle w:val="BodyText"/>
        <w:spacing w:before="43"/>
        <w:jc w:val="left"/>
        <w:sectPr w:rsidR="00534AE0" w:rsidRPr="00A74BE2" w:rsidSect="00E66BB2">
          <w:headerReference w:type="default" r:id="rId7"/>
          <w:footerReference w:type="default" r:id="rId8"/>
          <w:type w:val="continuous"/>
          <w:pgSz w:w="11910" w:h="16840"/>
          <w:pgMar w:top="720" w:right="720" w:bottom="720" w:left="720" w:header="720" w:footer="720" w:gutter="0"/>
          <w:pgNumType w:start="6"/>
          <w:cols w:num="2" w:space="720" w:equalWidth="0">
            <w:col w:w="2025" w:space="6501"/>
            <w:col w:w="1944"/>
          </w:cols>
        </w:sectPr>
      </w:pPr>
      <w:r>
        <w:rPr>
          <w:rFonts w:ascii="Trebuchet MS"/>
          <w:noProof/>
          <w:sz w:val="29"/>
        </w:rPr>
        <mc:AlternateContent>
          <mc:Choice Requires="wps">
            <w:drawing>
              <wp:anchor distT="0" distB="0" distL="114300" distR="114300" simplePos="0" relativeHeight="251659776" behindDoc="0" locked="0" layoutInCell="1" allowOverlap="1" wp14:anchorId="46F7F31D" wp14:editId="3E30D563">
                <wp:simplePos x="0" y="0"/>
                <wp:positionH relativeFrom="margin">
                  <wp:align>center</wp:align>
                </wp:positionH>
                <wp:positionV relativeFrom="paragraph">
                  <wp:posOffset>34344</wp:posOffset>
                </wp:positionV>
                <wp:extent cx="6609715" cy="320040"/>
                <wp:effectExtent l="0" t="0" r="19685" b="22860"/>
                <wp:wrapNone/>
                <wp:docPr id="7" name="Rectangle: Rounded Corners 7"/>
                <wp:cNvGraphicFramePr/>
                <a:graphic xmlns:a="http://schemas.openxmlformats.org/drawingml/2006/main">
                  <a:graphicData uri="http://schemas.microsoft.com/office/word/2010/wordprocessingShape">
                    <wps:wsp>
                      <wps:cNvSpPr/>
                      <wps:spPr>
                        <a:xfrm>
                          <a:off x="0" y="0"/>
                          <a:ext cx="6609715" cy="320040"/>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75C998" w14:textId="5CF4FC15" w:rsidR="00941BB6" w:rsidRPr="00E20FDF" w:rsidRDefault="00F45855" w:rsidP="00E20FDF">
                            <w:pPr>
                              <w:rPr>
                                <w:rFonts w:asciiTheme="majorHAnsi" w:hAnsiTheme="majorHAnsi"/>
                                <w:b/>
                                <w:bCs/>
                              </w:rPr>
                            </w:pPr>
                            <w:r w:rsidRPr="00F45855">
                              <w:rPr>
                                <w:rFonts w:asciiTheme="majorHAnsi" w:hAnsiTheme="majorHAnsi"/>
                                <w:b/>
                                <w:bCs/>
                                <w:sz w:val="24"/>
                                <w:szCs w:val="24"/>
                              </w:rPr>
                              <w:t>International journal of statistics</w:t>
                            </w:r>
                            <w:r w:rsidR="00941BB6" w:rsidRPr="00E20FDF">
                              <w:rPr>
                                <w:rFonts w:asciiTheme="majorHAnsi" w:hAnsiTheme="majorHAnsi"/>
                                <w:b/>
                                <w:bCs/>
                                <w:sz w:val="24"/>
                                <w:szCs w:val="24"/>
                              </w:rPr>
                              <w:t xml:space="preserve">   </w:t>
                            </w:r>
                            <w:r w:rsidR="00941BB6">
                              <w:rPr>
                                <w:rFonts w:asciiTheme="majorHAnsi" w:hAnsiTheme="majorHAnsi"/>
                                <w:b/>
                                <w:bCs/>
                                <w:sz w:val="24"/>
                                <w:szCs w:val="24"/>
                              </w:rPr>
                              <w:t xml:space="preserve">                  </w:t>
                            </w:r>
                            <w:r>
                              <w:rPr>
                                <w:rFonts w:asciiTheme="majorHAnsi" w:hAnsiTheme="majorHAnsi"/>
                                <w:b/>
                                <w:bCs/>
                                <w:sz w:val="24"/>
                                <w:szCs w:val="24"/>
                              </w:rPr>
                              <w:t xml:space="preserve">                                                                    </w:t>
                            </w:r>
                            <w:proofErr w:type="gramStart"/>
                            <w:r>
                              <w:rPr>
                                <w:rFonts w:asciiTheme="majorHAnsi" w:hAnsiTheme="majorHAnsi"/>
                                <w:b/>
                                <w:bCs/>
                                <w:sz w:val="24"/>
                                <w:szCs w:val="24"/>
                              </w:rPr>
                              <w:t xml:space="preserve"> </w:t>
                            </w:r>
                            <w:r w:rsidR="00941BB6">
                              <w:rPr>
                                <w:rFonts w:asciiTheme="majorHAnsi" w:hAnsiTheme="majorHAnsi"/>
                                <w:b/>
                                <w:bCs/>
                                <w:sz w:val="24"/>
                                <w:szCs w:val="24"/>
                              </w:rPr>
                              <w:t xml:space="preserve">  (</w:t>
                            </w:r>
                            <w:proofErr w:type="gramEnd"/>
                            <w:r w:rsidRPr="00F45855">
                              <w:rPr>
                                <w:rFonts w:asciiTheme="majorHAnsi" w:hAnsiTheme="majorHAnsi"/>
                                <w:b/>
                                <w:bCs/>
                                <w:sz w:val="24"/>
                                <w:szCs w:val="24"/>
                              </w:rPr>
                              <w:t>2051-8285</w:t>
                            </w:r>
                            <w:r w:rsidR="00941BB6" w:rsidRPr="00E20FDF">
                              <w:rPr>
                                <w:rFonts w:asciiTheme="majorHAnsi" w:hAnsiTheme="majorHAnsi"/>
                                <w:b/>
                                <w:bCs/>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F7F31D" id="Rectangle: Rounded Corners 7" o:spid="_x0000_s1026" style="position:absolute;margin-left:0;margin-top:2.7pt;width:520.45pt;height:25.2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oOUpgIAAM8FAAAOAAAAZHJzL2Uyb0RvYy54bWysVFFP2zAQfp+0/2D5fSTtgI6IFFVFTJMQ&#10;IGDi2XXsNpLj885uk+7X7+ykgQHaA1ofXF/u7ru7z3d3ftE1hu0U+hpsySdHOWfKSqhquy75z8er&#10;L98480HYShiwquR75fnF/POn89YVagobMJVCRiDWF60r+SYEV2SZlxvVCH8ETllSasBGBBJxnVUo&#10;WkJvTDbN89OsBawcglTe09fLXsnnCV9rJcOt1l4FZkpOuYV0YjpX8czm56JYo3CbWg5piA9k0Yja&#10;UtAR6lIEwbZYv4FqaongQYcjCU0GWtdSpRqomkn+qpqHjXAq1ULkeDfS5P8frLzZ3SGrq5LPOLOi&#10;oSe6J9KEXRtVsHvY2kpVbAlo6Y3ZLPLVOl+Q24O7w0HydI3Fdxqb+E9lsS5xvB85Vl1gkj6enuZn&#10;s8kJZ5J0X+kJj9MjZM/eDn34rqBh8VJyjDnEnBK/YnftA4Ul+4NdjOjB1NVVbUwScL1aGmQ7ER89&#10;n+XLQ4i/zIz9mCeFjq5Z5KGvPN3C3qgIaOy90sQo1TpNKadeVmNCQkplw6RXbUSl+jxPcvpFegl+&#10;9EhSAozImuobsQeAOCdvsXuYwT66qjQKo3P+r8R659EjRQYbRuemtoDvARiqaojc2x9I6qmJLIVu&#10;1ZFJvK6g2lPrIfQz6Z28qunBr4UPdwJpCGlcabGEWzq0gbbkMNw42wD+fu97tKfZIC1nLQ11yf2v&#10;rUDFmflhaWrOJsfUbiwk4fhkNiUBX2pWLzV22yyBWmhCK8zJdI32wRyuGqF5ov2ziFFJJayk2CWX&#10;AQ/CMvTLhjaYVItFMqPJdyJc2wcnI3gkOPbyY/ck0A1dH2hebuCwAETxqu972+hpYbENoOs0FM+8&#10;DtTT1kg9NGy4uJZeysnqeQ/P/wAAAP//AwBQSwMEFAAGAAgAAAAhANtDqq3bAAAABgEAAA8AAABk&#10;cnMvZG93bnJldi54bWxMj81OwzAQhO9IvIO1SNyoDWpQG+JU/Aoh9QABcd7GSxIRr1PbTcLb457g&#10;uDOjmW+LzWx7MZIPnWMNlwsFgrh2puNGw8f708UKRIjIBnvHpOGHAmzK05MCc+MmfqOxio1IJRxy&#10;1NDGOORShroli2HhBuLkfTlvMabTN9J4nFK57eWVUtfSYsdpocWB7luqv6uD1VDdTc0a67162H7u&#10;x0fL2fOrf9H6/Gy+vQERaY5/YTjiJ3QoE9POHdgE0WtIj0QN2RLE0VRLtQaxS0K2AlkW8j9++QsA&#10;AP//AwBQSwECLQAUAAYACAAAACEAtoM4kv4AAADhAQAAEwAAAAAAAAAAAAAAAAAAAAAAW0NvbnRl&#10;bnRfVHlwZXNdLnhtbFBLAQItABQABgAIAAAAIQA4/SH/1gAAAJQBAAALAAAAAAAAAAAAAAAAAC8B&#10;AABfcmVscy8ucmVsc1BLAQItABQABgAIAAAAIQBFOoOUpgIAAM8FAAAOAAAAAAAAAAAAAAAAAC4C&#10;AABkcnMvZTJvRG9jLnhtbFBLAQItABQABgAIAAAAIQDbQ6qt2wAAAAYBAAAPAAAAAAAAAAAAAAAA&#10;AAAFAABkcnMvZG93bnJldi54bWxQSwUGAAAAAAQABADzAAAACAYAAAAA&#10;" fillcolor="#0070c0" strokecolor="#0070c0" strokeweight="2pt">
                <v:textbox>
                  <w:txbxContent>
                    <w:p w14:paraId="7875C998" w14:textId="5CF4FC15" w:rsidR="00941BB6" w:rsidRPr="00E20FDF" w:rsidRDefault="00F45855" w:rsidP="00E20FDF">
                      <w:pPr>
                        <w:rPr>
                          <w:rFonts w:asciiTheme="majorHAnsi" w:hAnsiTheme="majorHAnsi"/>
                          <w:b/>
                          <w:bCs/>
                        </w:rPr>
                      </w:pPr>
                      <w:r w:rsidRPr="00F45855">
                        <w:rPr>
                          <w:rFonts w:asciiTheme="majorHAnsi" w:hAnsiTheme="majorHAnsi"/>
                          <w:b/>
                          <w:bCs/>
                          <w:sz w:val="24"/>
                          <w:szCs w:val="24"/>
                        </w:rPr>
                        <w:t>International journal of statistics</w:t>
                      </w:r>
                      <w:r w:rsidR="00941BB6" w:rsidRPr="00E20FDF">
                        <w:rPr>
                          <w:rFonts w:asciiTheme="majorHAnsi" w:hAnsiTheme="majorHAnsi"/>
                          <w:b/>
                          <w:bCs/>
                          <w:sz w:val="24"/>
                          <w:szCs w:val="24"/>
                        </w:rPr>
                        <w:t xml:space="preserve">   </w:t>
                      </w:r>
                      <w:r w:rsidR="00941BB6">
                        <w:rPr>
                          <w:rFonts w:asciiTheme="majorHAnsi" w:hAnsiTheme="majorHAnsi"/>
                          <w:b/>
                          <w:bCs/>
                          <w:sz w:val="24"/>
                          <w:szCs w:val="24"/>
                        </w:rPr>
                        <w:t xml:space="preserve">                  </w:t>
                      </w:r>
                      <w:r>
                        <w:rPr>
                          <w:rFonts w:asciiTheme="majorHAnsi" w:hAnsiTheme="majorHAnsi"/>
                          <w:b/>
                          <w:bCs/>
                          <w:sz w:val="24"/>
                          <w:szCs w:val="24"/>
                        </w:rPr>
                        <w:t xml:space="preserve">                                                                    </w:t>
                      </w:r>
                      <w:proofErr w:type="gramStart"/>
                      <w:r>
                        <w:rPr>
                          <w:rFonts w:asciiTheme="majorHAnsi" w:hAnsiTheme="majorHAnsi"/>
                          <w:b/>
                          <w:bCs/>
                          <w:sz w:val="24"/>
                          <w:szCs w:val="24"/>
                        </w:rPr>
                        <w:t xml:space="preserve"> </w:t>
                      </w:r>
                      <w:r w:rsidR="00941BB6">
                        <w:rPr>
                          <w:rFonts w:asciiTheme="majorHAnsi" w:hAnsiTheme="majorHAnsi"/>
                          <w:b/>
                          <w:bCs/>
                          <w:sz w:val="24"/>
                          <w:szCs w:val="24"/>
                        </w:rPr>
                        <w:t xml:space="preserve">  (</w:t>
                      </w:r>
                      <w:proofErr w:type="gramEnd"/>
                      <w:r w:rsidRPr="00F45855">
                        <w:rPr>
                          <w:rFonts w:asciiTheme="majorHAnsi" w:hAnsiTheme="majorHAnsi"/>
                          <w:b/>
                          <w:bCs/>
                          <w:sz w:val="24"/>
                          <w:szCs w:val="24"/>
                        </w:rPr>
                        <w:t>2051-8285</w:t>
                      </w:r>
                      <w:r w:rsidR="00941BB6" w:rsidRPr="00E20FDF">
                        <w:rPr>
                          <w:rFonts w:asciiTheme="majorHAnsi" w:hAnsiTheme="majorHAnsi"/>
                          <w:b/>
                          <w:bCs/>
                          <w:sz w:val="24"/>
                          <w:szCs w:val="24"/>
                        </w:rPr>
                        <w:t>)</w:t>
                      </w:r>
                    </w:p>
                  </w:txbxContent>
                </v:textbox>
                <w10:wrap anchorx="margin"/>
              </v:roundrect>
            </w:pict>
          </mc:Fallback>
        </mc:AlternateContent>
      </w:r>
    </w:p>
    <w:p w14:paraId="591F68D6" w14:textId="21D898CE" w:rsidR="00B17B8A" w:rsidRDefault="00B17B8A" w:rsidP="00BD1D7E">
      <w:pPr>
        <w:pStyle w:val="Heading1"/>
        <w:ind w:left="0"/>
        <w:rPr>
          <w:b w:val="0"/>
          <w:bCs w:val="0"/>
          <w:sz w:val="22"/>
          <w:szCs w:val="22"/>
        </w:rPr>
      </w:pPr>
    </w:p>
    <w:p w14:paraId="0B2A51C2" w14:textId="77777777" w:rsidR="00BD1D7E" w:rsidRDefault="00BD1D7E" w:rsidP="00E20FDF">
      <w:pPr>
        <w:pStyle w:val="Title"/>
        <w:ind w:left="0"/>
        <w:jc w:val="left"/>
        <w:rPr>
          <w:color w:val="231F20"/>
        </w:rPr>
      </w:pPr>
    </w:p>
    <w:p w14:paraId="37CA4E6B" w14:textId="24B85C78" w:rsidR="003F43C7" w:rsidRPr="00BB36C6" w:rsidRDefault="00E66BB2" w:rsidP="00BA6FE4">
      <w:pPr>
        <w:pStyle w:val="Title"/>
        <w:ind w:left="0"/>
        <w:jc w:val="left"/>
        <w:rPr>
          <w:color w:val="7030A0"/>
          <w:sz w:val="32"/>
          <w:szCs w:val="32"/>
        </w:rPr>
      </w:pPr>
      <w:bookmarkStart w:id="0" w:name="_GoBack"/>
      <w:r w:rsidRPr="00E66BB2">
        <w:rPr>
          <w:color w:val="0070C0"/>
          <w:sz w:val="32"/>
          <w:szCs w:val="32"/>
        </w:rPr>
        <w:t>Mitigating Hallucinations in Large Language Models</w:t>
      </w:r>
      <w:bookmarkEnd w:id="0"/>
      <w:r w:rsidRPr="00E66BB2">
        <w:rPr>
          <w:color w:val="0070C0"/>
          <w:sz w:val="32"/>
          <w:szCs w:val="32"/>
        </w:rPr>
        <w:t>: Taxonomies, Detection Frameworks, and Evaluation Paradigms</w:t>
      </w:r>
    </w:p>
    <w:p w14:paraId="165AB924" w14:textId="77777777" w:rsidR="00E20FDF" w:rsidRDefault="00E20FDF" w:rsidP="00E20FDF">
      <w:pPr>
        <w:pStyle w:val="Heading1"/>
        <w:ind w:left="0" w:right="355"/>
        <w:rPr>
          <w:bCs w:val="0"/>
          <w:sz w:val="24"/>
          <w:szCs w:val="22"/>
        </w:rPr>
      </w:pPr>
    </w:p>
    <w:p w14:paraId="0952CE50" w14:textId="7A377056" w:rsidR="00E20FDF" w:rsidRPr="00BD1D7E" w:rsidRDefault="00E66BB2" w:rsidP="00E343A6">
      <w:pPr>
        <w:pStyle w:val="Heading1"/>
        <w:spacing w:line="276" w:lineRule="auto"/>
        <w:ind w:left="0" w:right="355"/>
        <w:rPr>
          <w:color w:val="231F20"/>
          <w:spacing w:val="-5"/>
          <w:position w:val="7"/>
          <w:sz w:val="11"/>
          <w:vertAlign w:val="superscript"/>
        </w:rPr>
      </w:pPr>
      <w:r w:rsidRPr="00E66BB2">
        <w:rPr>
          <w:color w:val="231F20"/>
          <w:spacing w:val="-2"/>
          <w:sz w:val="22"/>
          <w:szCs w:val="22"/>
        </w:rPr>
        <w:t>Arjun Malhotra</w:t>
      </w:r>
      <w:r w:rsidRPr="00BA6FE4">
        <w:rPr>
          <w:noProof/>
          <w:color w:val="231F20"/>
          <w:sz w:val="13"/>
          <w:szCs w:val="22"/>
        </w:rPr>
        <w:drawing>
          <wp:inline distT="0" distB="0" distL="0" distR="0" wp14:anchorId="3BDD88CE" wp14:editId="3CD62087">
            <wp:extent cx="108000" cy="108000"/>
            <wp:effectExtent l="0" t="0" r="6350" b="6350"/>
            <wp:docPr id="10"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3"/>
                    <pic:cNvPicPr/>
                  </pic:nvPicPr>
                  <pic:blipFill>
                    <a:blip r:embed="rId9" cstate="print"/>
                    <a:stretch>
                      <a:fillRect/>
                    </a:stretch>
                  </pic:blipFill>
                  <pic:spPr>
                    <a:xfrm>
                      <a:off x="0" y="0"/>
                      <a:ext cx="108000" cy="108000"/>
                    </a:xfrm>
                    <a:prstGeom prst="rect">
                      <a:avLst/>
                    </a:prstGeom>
                  </pic:spPr>
                </pic:pic>
              </a:graphicData>
            </a:graphic>
          </wp:inline>
        </w:drawing>
      </w:r>
      <w:r w:rsidRPr="00E66BB2">
        <w:rPr>
          <w:color w:val="231F20"/>
          <w:spacing w:val="-2"/>
          <w:sz w:val="22"/>
          <w:szCs w:val="22"/>
          <w:vertAlign w:val="superscript"/>
        </w:rPr>
        <w:t>1</w:t>
      </w:r>
      <w:r w:rsidRPr="00E66BB2">
        <w:rPr>
          <w:color w:val="231F20"/>
          <w:spacing w:val="-2"/>
          <w:sz w:val="22"/>
          <w:szCs w:val="22"/>
        </w:rPr>
        <w:t xml:space="preserve">, Rina Putri </w:t>
      </w:r>
      <w:proofErr w:type="spellStart"/>
      <w:r w:rsidRPr="00E66BB2">
        <w:rPr>
          <w:color w:val="231F20"/>
          <w:spacing w:val="-2"/>
          <w:sz w:val="22"/>
          <w:szCs w:val="22"/>
        </w:rPr>
        <w:t>Santoso</w:t>
      </w:r>
      <w:proofErr w:type="spellEnd"/>
      <w:r w:rsidRPr="00BA6FE4">
        <w:rPr>
          <w:noProof/>
          <w:color w:val="231F20"/>
          <w:sz w:val="13"/>
          <w:szCs w:val="22"/>
        </w:rPr>
        <w:drawing>
          <wp:inline distT="0" distB="0" distL="0" distR="0" wp14:anchorId="34936640" wp14:editId="15C679B2">
            <wp:extent cx="108000" cy="108000"/>
            <wp:effectExtent l="0" t="0" r="6350" b="6350"/>
            <wp:docPr id="8"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3"/>
                    <pic:cNvPicPr/>
                  </pic:nvPicPr>
                  <pic:blipFill>
                    <a:blip r:embed="rId9" cstate="print"/>
                    <a:stretch>
                      <a:fillRect/>
                    </a:stretch>
                  </pic:blipFill>
                  <pic:spPr>
                    <a:xfrm>
                      <a:off x="0" y="0"/>
                      <a:ext cx="108000" cy="108000"/>
                    </a:xfrm>
                    <a:prstGeom prst="rect">
                      <a:avLst/>
                    </a:prstGeom>
                  </pic:spPr>
                </pic:pic>
              </a:graphicData>
            </a:graphic>
          </wp:inline>
        </w:drawing>
      </w:r>
      <w:r w:rsidRPr="00E66BB2">
        <w:rPr>
          <w:color w:val="231F20"/>
          <w:spacing w:val="-2"/>
          <w:sz w:val="22"/>
          <w:szCs w:val="22"/>
          <w:vertAlign w:val="superscript"/>
        </w:rPr>
        <w:t>2</w:t>
      </w:r>
    </w:p>
    <w:p w14:paraId="0E224D99" w14:textId="77777777" w:rsidR="00E66BB2" w:rsidRPr="00E66BB2" w:rsidRDefault="00E66BB2" w:rsidP="00E66BB2">
      <w:pPr>
        <w:pStyle w:val="Heading1"/>
        <w:ind w:left="0" w:right="355"/>
        <w:rPr>
          <w:b w:val="0"/>
          <w:bCs w:val="0"/>
          <w:i/>
          <w:iCs/>
          <w:color w:val="231F20"/>
          <w:position w:val="5"/>
        </w:rPr>
      </w:pPr>
      <w:r w:rsidRPr="00E66BB2">
        <w:rPr>
          <w:b w:val="0"/>
          <w:bCs w:val="0"/>
          <w:i/>
          <w:iCs/>
          <w:color w:val="231F20"/>
          <w:position w:val="5"/>
          <w:vertAlign w:val="superscript"/>
        </w:rPr>
        <w:t>1</w:t>
      </w:r>
      <w:r w:rsidRPr="00E66BB2">
        <w:rPr>
          <w:b w:val="0"/>
          <w:bCs w:val="0"/>
          <w:i/>
          <w:iCs/>
          <w:color w:val="231F20"/>
          <w:position w:val="5"/>
        </w:rPr>
        <w:t>Department of Computer Science University of California, Berkeley, USA</w:t>
      </w:r>
    </w:p>
    <w:p w14:paraId="32B5ED08" w14:textId="5507A6B8" w:rsidR="00B5158E" w:rsidRDefault="00E66BB2" w:rsidP="00E66BB2">
      <w:pPr>
        <w:pStyle w:val="Heading1"/>
        <w:ind w:left="0" w:right="355"/>
        <w:rPr>
          <w:b w:val="0"/>
          <w:bCs w:val="0"/>
          <w:color w:val="231F20"/>
          <w:spacing w:val="-2"/>
          <w:sz w:val="18"/>
          <w:szCs w:val="18"/>
        </w:rPr>
      </w:pPr>
      <w:r w:rsidRPr="00E66BB2">
        <w:rPr>
          <w:b w:val="0"/>
          <w:bCs w:val="0"/>
          <w:i/>
          <w:iCs/>
          <w:color w:val="231F20"/>
          <w:position w:val="5"/>
          <w:vertAlign w:val="superscript"/>
        </w:rPr>
        <w:t>2</w:t>
      </w:r>
      <w:r w:rsidRPr="00E66BB2">
        <w:rPr>
          <w:b w:val="0"/>
          <w:bCs w:val="0"/>
          <w:i/>
          <w:iCs/>
          <w:color w:val="231F20"/>
          <w:position w:val="5"/>
        </w:rPr>
        <w:t xml:space="preserve">Faculty of Computer Science </w:t>
      </w:r>
      <w:proofErr w:type="spellStart"/>
      <w:r w:rsidRPr="00E66BB2">
        <w:rPr>
          <w:b w:val="0"/>
          <w:bCs w:val="0"/>
          <w:i/>
          <w:iCs/>
          <w:color w:val="231F20"/>
          <w:position w:val="5"/>
        </w:rPr>
        <w:t>Universitas</w:t>
      </w:r>
      <w:proofErr w:type="spellEnd"/>
      <w:r w:rsidRPr="00E66BB2">
        <w:rPr>
          <w:b w:val="0"/>
          <w:bCs w:val="0"/>
          <w:i/>
          <w:iCs/>
          <w:color w:val="231F20"/>
          <w:position w:val="5"/>
        </w:rPr>
        <w:t xml:space="preserve"> Indonesia, Indonesia</w:t>
      </w:r>
    </w:p>
    <w:p w14:paraId="75697997" w14:textId="77777777" w:rsidR="00BA6FE4" w:rsidRPr="00BA6FE4" w:rsidRDefault="00BA6FE4" w:rsidP="00BA6FE4">
      <w:pPr>
        <w:pStyle w:val="Heading1"/>
        <w:ind w:left="0" w:right="355"/>
        <w:rPr>
          <w:position w:val="7"/>
          <w:sz w:val="11"/>
        </w:rPr>
      </w:pPr>
    </w:p>
    <w:p w14:paraId="670A7B1E" w14:textId="5CF1F1C5" w:rsidR="00BD1D7E" w:rsidRPr="00BD1D7E" w:rsidRDefault="00BD1D7E" w:rsidP="00BA6FE4">
      <w:pPr>
        <w:ind w:right="184"/>
        <w:jc w:val="right"/>
        <w:rPr>
          <w:b/>
          <w:i/>
          <w:color w:val="231F20"/>
          <w:spacing w:val="-4"/>
          <w:sz w:val="15"/>
        </w:rPr>
      </w:pPr>
      <w:r>
        <w:rPr>
          <w:b/>
          <w:i/>
          <w:noProof/>
          <w:sz w:val="15"/>
        </w:rPr>
        <mc:AlternateContent>
          <mc:Choice Requires="wps">
            <w:drawing>
              <wp:anchor distT="0" distB="0" distL="0" distR="0" simplePos="0" relativeHeight="251656704" behindDoc="1" locked="0" layoutInCell="1" allowOverlap="1" wp14:anchorId="1FE09198" wp14:editId="1672F201">
                <wp:simplePos x="0" y="0"/>
                <wp:positionH relativeFrom="margin">
                  <wp:align>left</wp:align>
                </wp:positionH>
                <wp:positionV relativeFrom="paragraph">
                  <wp:posOffset>225586</wp:posOffset>
                </wp:positionV>
                <wp:extent cx="6686550" cy="69215"/>
                <wp:effectExtent l="0" t="0" r="19050" b="26035"/>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686550" cy="69215"/>
                        </a:xfrm>
                        <a:custGeom>
                          <a:avLst/>
                          <a:gdLst/>
                          <a:ahLst/>
                          <a:cxnLst/>
                          <a:rect l="l" t="t" r="r" b="b"/>
                          <a:pathLst>
                            <a:path w="6402705">
                              <a:moveTo>
                                <a:pt x="0" y="0"/>
                              </a:moveTo>
                              <a:lnTo>
                                <a:pt x="6402628" y="0"/>
                              </a:lnTo>
                            </a:path>
                          </a:pathLst>
                        </a:custGeom>
                        <a:ln w="31750">
                          <a:solidFill>
                            <a:srgbClr val="0070C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95488" id="Graphic 5" o:spid="_x0000_s1026" style="position:absolute;margin-left:0;margin-top:17.75pt;width:526.5pt;height:5.45pt;flip:y;z-index:-25165977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6402705,69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EsNgIAAIsEAAAOAAAAZHJzL2Uyb0RvYy54bWysVE1v2zAMvQ/YfxB0X+xki9MZcYohQYsB&#10;RVeg6XaWZTkWJouapMTOvx8l22nW3YZdhEeR5sd7lNe3favISVgnQRd0PkspEZpDJfWhoC/7uw83&#10;lDjPdMUUaFHQs3D0dvP+3bozuVhAA6oSlmAS7fLOFLTx3uRJ4ngjWuZmYIRGZw22ZR5Ne0gqyzrM&#10;3qpkkaZZ0oGtjAUunMPb3eCkm5i/rgX33+raCU9UQbE3H08bzzKcyWbN8oNlppF8bIP9QxctkxqL&#10;XlLtmGfkaOVfqVrJLTio/YxDm0BdSy7iDDjNPH0zzXPDjIizIDnOXGhy/y8tfzw9WSKrgi4p0axF&#10;ie5HNpaBnM64HGOezZMN4znzAPynQ0fyhycYbozpa9uSWknzHRcikoJjkj5yfr5wLnpPOF5m2U22&#10;XKI0HH3Z58U8lk1YHtKEkvzo/L2AiNnpwflBsmpCrJkQ7/UELQofJFdRck8JSm4pQcnLQXLDfPgu&#10;FAiQdFj8U7pYpcvYcQsnsYfo9W9ax9ZevUpfR4UM2QI3fhoTY4cIBKEM0jaAWBrx9XBKhy4+zlfI&#10;RuQalKzupFLRsIdyqyw5sbDI6Srdxt3FFO46zFjnd8w1Q1x0hXkxTOlRs0GmIFgJ1RnF71Dvgrpf&#10;R2YFJeqrxvUKT2UCdgLlBKxXW4gPKjKENff9D2YNCeUL6lHbR5iWl+WTamH2S2z4UsOXo4daBknj&#10;Pg0djQZufOx8fJ3hSV3bMer1H7L5DQAA//8DAFBLAwQUAAYACAAAACEA914LJt0AAAAHAQAADwAA&#10;AGRycy9kb3ducmV2LnhtbEyPQUvDQBCF74L/YRnBm92tbYrETIoIIgoejAX1Nk2m2Wh2NmS3bfz3&#10;bk96nPce731TrCfXqwOPofOCMJ8ZUCy1bzppETZvD1c3oEIkaaj3wgg/HGBdnp8VlDf+KK98qGKr&#10;UomEnBBsjEOudagtOwozP7Akb+dHRzGdY6ubkY6p3PX62piVdtRJWrA08L3l+rvaOwR6fJ6boJ/s&#10;l3xW7xuzs9XHi0W8vJjubkFFnuJfGE74CR3KxLT1e2mC6hHSIxFhkWWgTq7JFknZIixXS9Blof/z&#10;l78AAAD//wMAUEsBAi0AFAAGAAgAAAAhALaDOJL+AAAA4QEAABMAAAAAAAAAAAAAAAAAAAAAAFtD&#10;b250ZW50X1R5cGVzXS54bWxQSwECLQAUAAYACAAAACEAOP0h/9YAAACUAQAACwAAAAAAAAAAAAAA&#10;AAAvAQAAX3JlbHMvLnJlbHNQSwECLQAUAAYACAAAACEAVHbRLDYCAACLBAAADgAAAAAAAAAAAAAA&#10;AAAuAgAAZHJzL2Uyb0RvYy54bWxQSwECLQAUAAYACAAAACEA914LJt0AAAAHAQAADwAAAAAAAAAA&#10;AAAAAACQBAAAZHJzL2Rvd25yZXYueG1sUEsFBgAAAAAEAAQA8wAAAJoFAAAAAA==&#10;" path="m,l6402628,e" filled="f" strokecolor="#0070c0" strokeweight="2.5pt">
                <v:path arrowok="t"/>
                <w10:wrap type="topAndBottom" anchorx="margin"/>
              </v:shape>
            </w:pict>
          </mc:Fallback>
        </mc:AlternateContent>
      </w:r>
      <w:r w:rsidR="00BA6FE4">
        <w:rPr>
          <w:b/>
          <w:i/>
          <w:color w:val="231F20"/>
          <w:spacing w:val="-4"/>
          <w:sz w:val="15"/>
        </w:rPr>
        <w:t xml:space="preserve"> </w:t>
      </w:r>
      <w:r w:rsidRPr="00BA6FE4">
        <w:rPr>
          <w:rFonts w:asciiTheme="majorHAnsi" w:hAnsiTheme="majorHAnsi"/>
          <w:b/>
          <w:bCs/>
          <w:i/>
          <w:iCs/>
          <w:sz w:val="18"/>
          <w:szCs w:val="18"/>
        </w:rPr>
        <w:t>Doi https://doi.org/10.55640/</w:t>
      </w:r>
      <w:r w:rsidR="00E343A6">
        <w:rPr>
          <w:rFonts w:asciiTheme="majorHAnsi" w:hAnsiTheme="majorHAnsi"/>
          <w:b/>
          <w:bCs/>
          <w:i/>
          <w:iCs/>
          <w:sz w:val="18"/>
          <w:szCs w:val="18"/>
        </w:rPr>
        <w:t>ij</w:t>
      </w:r>
      <w:r w:rsidR="00E164F4">
        <w:rPr>
          <w:rFonts w:asciiTheme="majorHAnsi" w:hAnsiTheme="majorHAnsi"/>
          <w:b/>
          <w:bCs/>
          <w:i/>
          <w:iCs/>
          <w:sz w:val="18"/>
          <w:szCs w:val="18"/>
        </w:rPr>
        <w:t>s</w:t>
      </w:r>
      <w:r w:rsidRPr="00BA6FE4">
        <w:rPr>
          <w:rFonts w:asciiTheme="majorHAnsi" w:hAnsiTheme="majorHAnsi"/>
          <w:b/>
          <w:bCs/>
          <w:i/>
          <w:iCs/>
          <w:sz w:val="18"/>
          <w:szCs w:val="18"/>
        </w:rPr>
        <w:t>-0</w:t>
      </w:r>
      <w:r w:rsidR="00E66BB2">
        <w:rPr>
          <w:rFonts w:asciiTheme="majorHAnsi" w:hAnsiTheme="majorHAnsi"/>
          <w:b/>
          <w:bCs/>
          <w:i/>
          <w:iCs/>
          <w:sz w:val="18"/>
          <w:szCs w:val="18"/>
        </w:rPr>
        <w:t>3</w:t>
      </w:r>
      <w:r w:rsidRPr="00BA6FE4">
        <w:rPr>
          <w:rFonts w:asciiTheme="majorHAnsi" w:hAnsiTheme="majorHAnsi"/>
          <w:b/>
          <w:bCs/>
          <w:i/>
          <w:iCs/>
          <w:sz w:val="18"/>
          <w:szCs w:val="18"/>
        </w:rPr>
        <w:t>-</w:t>
      </w:r>
      <w:r w:rsidR="00145C4E">
        <w:rPr>
          <w:rFonts w:asciiTheme="majorHAnsi" w:hAnsiTheme="majorHAnsi"/>
          <w:b/>
          <w:bCs/>
          <w:i/>
          <w:iCs/>
          <w:sz w:val="18"/>
          <w:szCs w:val="18"/>
        </w:rPr>
        <w:t>0</w:t>
      </w:r>
      <w:r w:rsidR="00E66BB2">
        <w:rPr>
          <w:rFonts w:asciiTheme="majorHAnsi" w:hAnsiTheme="majorHAnsi"/>
          <w:b/>
          <w:bCs/>
          <w:i/>
          <w:iCs/>
          <w:sz w:val="18"/>
          <w:szCs w:val="18"/>
        </w:rPr>
        <w:t>1</w:t>
      </w:r>
      <w:r w:rsidRPr="00BA6FE4">
        <w:rPr>
          <w:rFonts w:asciiTheme="majorHAnsi" w:hAnsiTheme="majorHAnsi"/>
          <w:b/>
          <w:bCs/>
          <w:i/>
          <w:iCs/>
          <w:sz w:val="18"/>
          <w:szCs w:val="18"/>
        </w:rPr>
        <w:t>-0</w:t>
      </w:r>
      <w:r w:rsidR="00E66BB2">
        <w:rPr>
          <w:rFonts w:asciiTheme="majorHAnsi" w:hAnsiTheme="majorHAnsi"/>
          <w:b/>
          <w:bCs/>
          <w:i/>
          <w:iCs/>
          <w:sz w:val="18"/>
          <w:szCs w:val="18"/>
        </w:rPr>
        <w:t>2</w:t>
      </w:r>
    </w:p>
    <w:p w14:paraId="30E07AEF" w14:textId="1DFBAECE" w:rsidR="003F43C7" w:rsidRDefault="000646A2" w:rsidP="00E20FDF">
      <w:pPr>
        <w:pStyle w:val="Heading2"/>
        <w:spacing w:before="58"/>
        <w:ind w:left="0"/>
      </w:pPr>
      <w:r w:rsidRPr="00E93C61">
        <w:rPr>
          <w:spacing w:val="-2"/>
          <w:sz w:val="22"/>
          <w:szCs w:val="22"/>
        </w:rPr>
        <w:t>ABSTRACT</w:t>
      </w:r>
    </w:p>
    <w:p w14:paraId="2ED8F8B2" w14:textId="77777777" w:rsidR="003F43C7" w:rsidRDefault="003F43C7">
      <w:pPr>
        <w:pStyle w:val="BodyText"/>
        <w:spacing w:before="14"/>
        <w:jc w:val="left"/>
        <w:rPr>
          <w:b/>
        </w:rPr>
      </w:pPr>
    </w:p>
    <w:p w14:paraId="37842D14" w14:textId="5185F3EC" w:rsidR="00E20FDF" w:rsidRPr="00E343A6" w:rsidRDefault="00E66BB2" w:rsidP="00E164F4">
      <w:pPr>
        <w:spacing w:before="12"/>
        <w:jc w:val="both"/>
        <w:rPr>
          <w:bCs/>
          <w:sz w:val="20"/>
          <w:szCs w:val="28"/>
        </w:rPr>
      </w:pPr>
      <w:r w:rsidRPr="00E66BB2">
        <w:rPr>
          <w:bCs/>
          <w:color w:val="231F20"/>
          <w:sz w:val="20"/>
          <w:szCs w:val="20"/>
        </w:rPr>
        <w:t xml:space="preserve">Large Language Models (LLMs) have rapidly transitioned from experimental research artifacts to widely deployed socio-technical systems used in journalism, law, education, healthcare, and scientific research. Alongside their demonstrated fluency and versatility, these models exhibit a persistent and consequential limitation: hallucination, broadly understood as the generation of content that is syntactically plausible but factually incorrect, unverifiable, or internally inconsistent. High-profile incidents—including fabricated legal precedents, false accusations against real individuals, and erroneous scientific claims—have underscored the real-world risks associated with unmitigated hallucinations. This article provides a comprehensive, system-level examination of hallucinations in LLMs, synthesizing empirical case studies, theoretical taxonomies, detection methodologies, mitigation strategies, and evaluation frameworks. Drawing on recent academic literature and documented failures in deployed systems, the paper categorizes hallucinations into factual, logical, contextual, and self-contradictory forms, and analyzes their underlying mechanisms in model training, prompting, and deployment contexts. Particular emphasis is placed on black-box and zero-resource detection approaches, including </w:t>
      </w:r>
      <w:proofErr w:type="spellStart"/>
      <w:r w:rsidRPr="00E66BB2">
        <w:rPr>
          <w:bCs/>
          <w:color w:val="231F20"/>
          <w:sz w:val="20"/>
          <w:szCs w:val="20"/>
        </w:rPr>
        <w:t>SelfCheckGPT</w:t>
      </w:r>
      <w:proofErr w:type="spellEnd"/>
      <w:r w:rsidRPr="00E66BB2">
        <w:rPr>
          <w:bCs/>
          <w:color w:val="231F20"/>
          <w:sz w:val="20"/>
          <w:szCs w:val="20"/>
        </w:rPr>
        <w:t xml:space="preserve">, Chain-of-Thought consistency methods, and alignment-based evaluation metrics such as </w:t>
      </w:r>
      <w:proofErr w:type="spellStart"/>
      <w:r w:rsidRPr="00E66BB2">
        <w:rPr>
          <w:bCs/>
          <w:color w:val="231F20"/>
          <w:sz w:val="20"/>
          <w:szCs w:val="20"/>
        </w:rPr>
        <w:t>GPTScore</w:t>
      </w:r>
      <w:proofErr w:type="spellEnd"/>
      <w:r w:rsidRPr="00E66BB2">
        <w:rPr>
          <w:bCs/>
          <w:color w:val="231F20"/>
          <w:sz w:val="20"/>
          <w:szCs w:val="20"/>
        </w:rPr>
        <w:t xml:space="preserve">, </w:t>
      </w:r>
      <w:proofErr w:type="spellStart"/>
      <w:r w:rsidRPr="00E66BB2">
        <w:rPr>
          <w:bCs/>
          <w:color w:val="231F20"/>
          <w:sz w:val="20"/>
          <w:szCs w:val="20"/>
        </w:rPr>
        <w:t>GEval</w:t>
      </w:r>
      <w:proofErr w:type="spellEnd"/>
      <w:r w:rsidRPr="00E66BB2">
        <w:rPr>
          <w:bCs/>
          <w:color w:val="231F20"/>
          <w:sz w:val="20"/>
          <w:szCs w:val="20"/>
        </w:rPr>
        <w:t xml:space="preserve">, and </w:t>
      </w:r>
      <w:proofErr w:type="spellStart"/>
      <w:r w:rsidRPr="00E66BB2">
        <w:rPr>
          <w:bCs/>
          <w:color w:val="231F20"/>
          <w:sz w:val="20"/>
          <w:szCs w:val="20"/>
        </w:rPr>
        <w:t>AlignScore</w:t>
      </w:r>
      <w:proofErr w:type="spellEnd"/>
      <w:r w:rsidRPr="00E66BB2">
        <w:rPr>
          <w:bCs/>
          <w:color w:val="231F20"/>
          <w:sz w:val="20"/>
          <w:szCs w:val="20"/>
        </w:rPr>
        <w:t>. The discussion critically examines the limitations of current benchmarks and the epistemic challenges of evaluating truthfulness in generative systems. The article concludes by outlining open research challenges and ethical considerations, arguing that hallucination mitigation should be framed not as a problem of complete elimination, but as a continuous risk-management process integrating technical, institutional, and human-in-the-loop safeguards.</w:t>
      </w:r>
    </w:p>
    <w:p w14:paraId="0A95B5A3" w14:textId="751F4CEB" w:rsidR="00E20FDF" w:rsidRDefault="00E20FDF" w:rsidP="00E20FDF">
      <w:pPr>
        <w:spacing w:before="12"/>
        <w:ind w:left="113"/>
        <w:rPr>
          <w:b/>
          <w:color w:val="231F20"/>
          <w:spacing w:val="-2"/>
          <w:szCs w:val="32"/>
        </w:rPr>
      </w:pPr>
    </w:p>
    <w:p w14:paraId="4D540CA9" w14:textId="54ADB269" w:rsidR="003F43C7" w:rsidRPr="000F09C0" w:rsidRDefault="000646A2" w:rsidP="000F09C0">
      <w:pPr>
        <w:spacing w:before="12"/>
        <w:rPr>
          <w:iCs/>
          <w:color w:val="231F20"/>
          <w:spacing w:val="-2"/>
          <w:sz w:val="20"/>
          <w:szCs w:val="28"/>
        </w:rPr>
      </w:pPr>
      <w:r w:rsidRPr="00E93C61">
        <w:rPr>
          <w:b/>
          <w:spacing w:val="-2"/>
          <w:szCs w:val="32"/>
        </w:rPr>
        <w:t>Keywords:</w:t>
      </w:r>
      <w:r w:rsidRPr="007C0C87">
        <w:rPr>
          <w:b/>
          <w:color w:val="231F20"/>
          <w:spacing w:val="9"/>
          <w:sz w:val="20"/>
          <w:szCs w:val="28"/>
        </w:rPr>
        <w:t xml:space="preserve"> </w:t>
      </w:r>
      <w:r w:rsidR="00E66BB2" w:rsidRPr="00E66BB2">
        <w:rPr>
          <w:iCs/>
          <w:color w:val="231F20"/>
          <w:spacing w:val="-2"/>
          <w:sz w:val="20"/>
          <w:szCs w:val="28"/>
        </w:rPr>
        <w:t>Large Language Models, AI hallucination, factual consistency, hallucination detection, evaluation metrics, AI reliability</w:t>
      </w:r>
      <w:r w:rsidR="00E66BB2">
        <w:rPr>
          <w:iCs/>
          <w:color w:val="231F20"/>
          <w:spacing w:val="-2"/>
          <w:sz w:val="20"/>
          <w:szCs w:val="28"/>
        </w:rPr>
        <w:t>.</w:t>
      </w:r>
    </w:p>
    <w:p w14:paraId="5B8F880D" w14:textId="2950E943" w:rsidR="003F43C7" w:rsidRPr="00A74BE2" w:rsidRDefault="00E20FDF" w:rsidP="00A74BE2">
      <w:pPr>
        <w:pStyle w:val="BodyText"/>
        <w:spacing w:before="6"/>
        <w:jc w:val="left"/>
        <w:rPr>
          <w:sz w:val="5"/>
        </w:rPr>
      </w:pPr>
      <w:r>
        <w:rPr>
          <w:noProof/>
          <w:sz w:val="5"/>
        </w:rPr>
        <mc:AlternateContent>
          <mc:Choice Requires="wps">
            <w:drawing>
              <wp:anchor distT="0" distB="0" distL="0" distR="0" simplePos="0" relativeHeight="251657728" behindDoc="1" locked="0" layoutInCell="1" allowOverlap="1" wp14:anchorId="3F0C6C3D" wp14:editId="5233866D">
                <wp:simplePos x="0" y="0"/>
                <wp:positionH relativeFrom="margin">
                  <wp:align>left</wp:align>
                </wp:positionH>
                <wp:positionV relativeFrom="paragraph">
                  <wp:posOffset>80645</wp:posOffset>
                </wp:positionV>
                <wp:extent cx="6702425" cy="45085"/>
                <wp:effectExtent l="0" t="19050" r="22225"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2425" cy="45085"/>
                        </a:xfrm>
                        <a:custGeom>
                          <a:avLst/>
                          <a:gdLst/>
                          <a:ahLst/>
                          <a:cxnLst/>
                          <a:rect l="l" t="t" r="r" b="b"/>
                          <a:pathLst>
                            <a:path w="6402705">
                              <a:moveTo>
                                <a:pt x="0" y="0"/>
                              </a:moveTo>
                              <a:lnTo>
                                <a:pt x="6402628" y="0"/>
                              </a:lnTo>
                            </a:path>
                          </a:pathLst>
                        </a:custGeom>
                        <a:ln w="31750">
                          <a:solidFill>
                            <a:srgbClr val="0070C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C64B6" id="Graphic 6" o:spid="_x0000_s1026" style="position:absolute;margin-left:0;margin-top:6.35pt;width:527.75pt;height:3.55pt;z-index:-25165875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640270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mJxLgIAAIEEAAAOAAAAZHJzL2Uyb0RvYy54bWysVE1v2zAMvQ/YfxB0X+x4+SiMOMWQoMWA&#10;oivQFDsrshwbk0WNUuL034+S7TTtbsMuAiVS5ON7lFa351azk0LXgCn4dJJypoyEsjGHgr/s7r7c&#10;cOa8MKXQYFTBX5Xjt+vPn1adzVUGNehSIaMkxuWdLXjtvc2TxMlatcJNwCpDzgqwFZ62eEhKFB1l&#10;b3WSpeki6QBLiyCVc3S67Z18HfNXlZL+R1U55ZkuOGHzccW47sOarFciP6CwdSMHGOIfULSiMVT0&#10;kmorvGBHbP5K1TYSwUHlJxLaBKqqkSr2QN1M0w/dPNfCqtgLkePshSb3/9LKx9MTsqYs+IIzI1qS&#10;6H5gYxHI6azLKebZPmFoz9kHkL8cOZJ3nrBxQ8y5wjbEUnPsHJl+vTCtzp5JOlws02yWzTmT5JvN&#10;05t5KJaIfLwsj87fK4iJxOnB+V6ocrREPVrybEYTSe4gtI5Ce85IaOSMhN73Qlvhw72ALpisIySz&#10;NFum8yheCye1g+j1H6ATtDevNtdRIcMiozkf26TYPoKMUCY2dilNh9fNaRNQfJ0u52nE4EA35V2j&#10;daQbD/uNRnYSYXzTZbqJE0sp3oVZdH4rXN3HRddApzaDUr04QaY9lK8keUcqF9z9PgpUnOnvhoYq&#10;PJDRwNHYjwZ6vYH4jCJDVHN3/inQslC+4J60fYRxZEU+qhZIuMSGmwa+HT1UTZA0TlGPaNjQnEe+&#10;hjcZHtL1Pka9/RzrPwAAAP//AwBQSwMEFAAGAAgAAAAhACD4lerfAAAABwEAAA8AAABkcnMvZG93&#10;bnJldi54bWxMj0FLw0AQhe+C/2EZwYvYTQOpNWZTRFoQ8dJWRG/T7JiEZmdDdttGf73Tk97mzRve&#10;+6ZYjK5TRxpC69nAdJKAIq68bbk28LZd3c5BhYhssfNMBr4pwKK8vCgwt/7EazpuYq0khEOOBpoY&#10;+1zrUDXkMEx8Tyzelx8cRpFDre2AJwl3nU6TZKYdtiwNDfb01FC13xycgdf96ucDX6rpbOl0Rcub&#10;9+fPbWrM9dX4+AAq0hj/juGML+hQCtPOH9gG1RmQR6Js0ztQZzfJsgzUTqb7Oeiy0P/5y18AAAD/&#10;/wMAUEsBAi0AFAAGAAgAAAAhALaDOJL+AAAA4QEAABMAAAAAAAAAAAAAAAAAAAAAAFtDb250ZW50&#10;X1R5cGVzXS54bWxQSwECLQAUAAYACAAAACEAOP0h/9YAAACUAQAACwAAAAAAAAAAAAAAAAAvAQAA&#10;X3JlbHMvLnJlbHNQSwECLQAUAAYACAAAACEAOrpicS4CAACBBAAADgAAAAAAAAAAAAAAAAAuAgAA&#10;ZHJzL2Uyb0RvYy54bWxQSwECLQAUAAYACAAAACEAIPiV6t8AAAAHAQAADwAAAAAAAAAAAAAAAACI&#10;BAAAZHJzL2Rvd25yZXYueG1sUEsFBgAAAAAEAAQA8wAAAJQFAAAAAA==&#10;" path="m,l6402628,e" filled="f" strokecolor="#0070c0" strokeweight="2.5pt">
                <v:path arrowok="t"/>
                <w10:wrap type="topAndBottom" anchorx="margin"/>
              </v:shape>
            </w:pict>
          </mc:Fallback>
        </mc:AlternateContent>
      </w:r>
    </w:p>
    <w:p w14:paraId="78C6DD3C" w14:textId="77777777" w:rsidR="003F43C7" w:rsidRDefault="003F43C7">
      <w:pPr>
        <w:pStyle w:val="BodyText"/>
        <w:jc w:val="left"/>
        <w:rPr>
          <w:sz w:val="20"/>
        </w:rPr>
        <w:sectPr w:rsidR="003F43C7" w:rsidSect="00A74BE2">
          <w:type w:val="continuous"/>
          <w:pgSz w:w="11910" w:h="16840"/>
          <w:pgMar w:top="720" w:right="720" w:bottom="720" w:left="720" w:header="720" w:footer="720" w:gutter="0"/>
          <w:cols w:space="720"/>
        </w:sectPr>
      </w:pPr>
    </w:p>
    <w:p w14:paraId="0022401C" w14:textId="77777777" w:rsidR="003F43C7" w:rsidRDefault="000646A2" w:rsidP="00E343A6">
      <w:pPr>
        <w:pStyle w:val="Heading2"/>
        <w:spacing w:before="100" w:after="240"/>
        <w:ind w:left="0"/>
      </w:pPr>
      <w:r w:rsidRPr="00E93C61">
        <w:rPr>
          <w:spacing w:val="-2"/>
          <w:sz w:val="22"/>
          <w:szCs w:val="22"/>
        </w:rPr>
        <w:t>INTRODUCTION</w:t>
      </w:r>
    </w:p>
    <w:p w14:paraId="5C0ADBDE" w14:textId="77777777" w:rsidR="00E66BB2" w:rsidRPr="00E66BB2" w:rsidRDefault="00E66BB2" w:rsidP="00E66BB2">
      <w:pPr>
        <w:jc w:val="both"/>
        <w:rPr>
          <w:rFonts w:eastAsia="Calibri" w:cs="Calibri"/>
          <w:sz w:val="20"/>
          <w:szCs w:val="20"/>
        </w:rPr>
      </w:pPr>
      <w:r w:rsidRPr="00E66BB2">
        <w:rPr>
          <w:rFonts w:eastAsia="Calibri" w:cs="Calibri"/>
          <w:sz w:val="20"/>
          <w:szCs w:val="20"/>
        </w:rPr>
        <w:t xml:space="preserve">The emergence of Large Language Models (LLMs) represents a significant inflection point in the history of artificial intelligence. Models such as GPT-4 and its contemporaries demonstrate an unprecedented capacity to generate coherent, contextually appropriate, and stylistically nuanced natural language across a wide range of domains [6]. These capabilities have accelerated adoption in professional and public-facing applications, including legal research, scientific writing, software development, and automated decision support systems. However, this rapid integration has been accompanied by growing concern over a recurring phenomenon commonly referred to as </w:t>
      </w:r>
      <w:r w:rsidRPr="00E66BB2">
        <w:rPr>
          <w:rFonts w:eastAsia="Calibri" w:cs="Calibri"/>
          <w:i/>
          <w:iCs/>
          <w:sz w:val="20"/>
          <w:szCs w:val="20"/>
        </w:rPr>
        <w:t>hallucination</w:t>
      </w:r>
      <w:r w:rsidRPr="00E66BB2">
        <w:rPr>
          <w:rFonts w:eastAsia="Calibri" w:cs="Calibri"/>
          <w:sz w:val="20"/>
          <w:szCs w:val="20"/>
        </w:rPr>
        <w:t>.</w:t>
      </w:r>
    </w:p>
    <w:p w14:paraId="27A1B8F4" w14:textId="77777777" w:rsidR="00E66BB2" w:rsidRPr="00E66BB2" w:rsidRDefault="00E66BB2" w:rsidP="00E66BB2">
      <w:pPr>
        <w:jc w:val="both"/>
        <w:rPr>
          <w:rFonts w:eastAsia="Calibri" w:cs="Calibri"/>
          <w:sz w:val="20"/>
          <w:szCs w:val="20"/>
        </w:rPr>
      </w:pPr>
      <w:r w:rsidRPr="00E66BB2">
        <w:rPr>
          <w:rFonts w:eastAsia="Calibri" w:cs="Calibri"/>
          <w:sz w:val="20"/>
          <w:szCs w:val="20"/>
        </w:rPr>
        <w:t xml:space="preserve">In the context of LLMs, hallucination denotes the generation of outputs that are fluent and confident in form but lack grounding in verifiable facts, authoritative sources, or internally consistent reasoning. Unlike traditional software errors, hallucinations often evade immediate detection due to their linguistic plausibility. This characteristic has contributed to a series of well-documented failures. For example, an attorney submitted court filings containing fabricated legal precedents generated by </w:t>
      </w:r>
      <w:proofErr w:type="spellStart"/>
      <w:r w:rsidRPr="00E66BB2">
        <w:rPr>
          <w:rFonts w:eastAsia="Calibri" w:cs="Calibri"/>
          <w:sz w:val="20"/>
          <w:szCs w:val="20"/>
        </w:rPr>
        <w:t>ChatGPT</w:t>
      </w:r>
      <w:proofErr w:type="spellEnd"/>
      <w:r w:rsidRPr="00E66BB2">
        <w:rPr>
          <w:rFonts w:eastAsia="Calibri" w:cs="Calibri"/>
          <w:sz w:val="20"/>
          <w:szCs w:val="20"/>
        </w:rPr>
        <w:t>, prompting judicial condemnation and professional sanctions [2]. In another case, an AI system falsely accused a public official of criminal misconduct, raising concerns about defamation and accountability in automated systems [3]. Similar failures have been observed in consumer-facing contexts, such as AI-generated mushroom foraging guides containing potentially lethal misinformation [4], and in corporate demonstrations where factual inaccuracies undermined public trust [5].</w:t>
      </w:r>
    </w:p>
    <w:p w14:paraId="0241324D" w14:textId="77777777" w:rsidR="00E66BB2" w:rsidRPr="00E66BB2" w:rsidRDefault="00E66BB2" w:rsidP="00E66BB2">
      <w:pPr>
        <w:jc w:val="both"/>
        <w:rPr>
          <w:rFonts w:eastAsia="Calibri" w:cs="Calibri"/>
          <w:sz w:val="20"/>
          <w:szCs w:val="20"/>
        </w:rPr>
      </w:pPr>
      <w:r w:rsidRPr="00E66BB2">
        <w:rPr>
          <w:rFonts w:eastAsia="Calibri" w:cs="Calibri"/>
          <w:sz w:val="20"/>
          <w:szCs w:val="20"/>
        </w:rPr>
        <w:t xml:space="preserve">These incidents suggest that hallucinations are not edge cases but structurally embedded risks associated with probabilistic language generation. From an academic perspective, hallucinations challenge foundational assumptions about model reliability, epistemic authority, and the appropriate boundaries of automation. From a societal perspective, they raise questions about liability, governance, and the ethical deployment of generative AI </w:t>
      </w:r>
      <w:r w:rsidRPr="00E66BB2">
        <w:rPr>
          <w:rFonts w:eastAsia="Calibri" w:cs="Calibri"/>
          <w:sz w:val="20"/>
          <w:szCs w:val="20"/>
        </w:rPr>
        <w:lastRenderedPageBreak/>
        <w:t>systems.</w:t>
      </w:r>
    </w:p>
    <w:p w14:paraId="1A33564B" w14:textId="77777777" w:rsidR="00E66BB2" w:rsidRPr="00E66BB2" w:rsidRDefault="00E66BB2" w:rsidP="00E66BB2">
      <w:pPr>
        <w:jc w:val="both"/>
        <w:rPr>
          <w:rFonts w:eastAsia="Calibri" w:cs="Calibri"/>
          <w:sz w:val="20"/>
          <w:szCs w:val="20"/>
        </w:rPr>
      </w:pPr>
      <w:r w:rsidRPr="00E66BB2">
        <w:rPr>
          <w:rFonts w:eastAsia="Calibri" w:cs="Calibri"/>
          <w:sz w:val="20"/>
          <w:szCs w:val="20"/>
        </w:rPr>
        <w:t>This article situates hallucination as a central research problem in contemporary natural language processing. Building on recent surveys and methodological contributions [7], the paper pursues three objectives. First, it develops a structured taxonomy of hallucination types, clarifying conceptual ambiguities in existing literature. Second, it synthesizes detection and mitigation strategies, with particular attention to black-box and zero-resource methods suitable for proprietary models. Third, it critically evaluates current evaluation paradigms, highlighting both methodological advances and persistent limitations.</w:t>
      </w:r>
    </w:p>
    <w:p w14:paraId="24610B36" w14:textId="36CF140C" w:rsidR="00E66BB2" w:rsidRPr="00E66BB2" w:rsidRDefault="00E66BB2" w:rsidP="00E66BB2">
      <w:pPr>
        <w:jc w:val="both"/>
        <w:rPr>
          <w:rFonts w:eastAsia="Calibri" w:cs="Calibri"/>
          <w:sz w:val="20"/>
          <w:szCs w:val="20"/>
        </w:rPr>
      </w:pPr>
      <w:r w:rsidRPr="00E66BB2">
        <w:rPr>
          <w:rFonts w:eastAsia="Calibri" w:cs="Calibri"/>
          <w:sz w:val="20"/>
          <w:szCs w:val="20"/>
        </w:rPr>
        <w:t>By integrating technical analysis with real-world case studies, the article aims to provide a holistic understanding of hallucinations as a socio-technical phenomenon rather than a purely algorithmic defect. Such an approach is necessary for informing both future research agendas and responsible deployment practices.</w:t>
      </w:r>
    </w:p>
    <w:p w14:paraId="39F7D2B6" w14:textId="08CD487E" w:rsidR="00E66BB2" w:rsidRPr="00E66BB2" w:rsidRDefault="00E66BB2" w:rsidP="00E66BB2">
      <w:pPr>
        <w:pStyle w:val="Heading2"/>
        <w:spacing w:before="240" w:after="240"/>
        <w:ind w:left="0"/>
        <w:jc w:val="both"/>
        <w:rPr>
          <w:rFonts w:eastAsia="Calibri" w:cs="Calibri"/>
          <w:b w:val="0"/>
          <w:bCs w:val="0"/>
          <w:sz w:val="20"/>
          <w:szCs w:val="20"/>
        </w:rPr>
      </w:pPr>
      <w:bookmarkStart w:id="1" w:name="_ap50xm4p5x76" w:colFirst="0" w:colLast="0"/>
      <w:bookmarkEnd w:id="1"/>
      <w:r w:rsidRPr="00E66BB2">
        <w:rPr>
          <w:rFonts w:eastAsia="Calibri" w:cs="Calibri"/>
          <w:sz w:val="22"/>
          <w:szCs w:val="22"/>
        </w:rPr>
        <w:t>METHODS</w:t>
      </w:r>
    </w:p>
    <w:p w14:paraId="735B5D84" w14:textId="0CE4BC8E" w:rsidR="00E66BB2" w:rsidRPr="00E66BB2" w:rsidRDefault="00E66BB2" w:rsidP="00E66BB2">
      <w:pPr>
        <w:pStyle w:val="Heading3"/>
        <w:spacing w:before="240" w:after="240"/>
        <w:ind w:left="0"/>
        <w:jc w:val="both"/>
        <w:rPr>
          <w:rFonts w:eastAsia="Calibri" w:cs="Calibri"/>
          <w:b w:val="0"/>
          <w:bCs w:val="0"/>
          <w:i/>
          <w:iCs/>
          <w:color w:val="000000"/>
          <w:sz w:val="20"/>
          <w:szCs w:val="20"/>
        </w:rPr>
      </w:pPr>
      <w:bookmarkStart w:id="2" w:name="_9egwzkmrbjq0" w:colFirst="0" w:colLast="0"/>
      <w:bookmarkEnd w:id="2"/>
      <w:r w:rsidRPr="00E66BB2">
        <w:rPr>
          <w:rFonts w:eastAsia="Calibri" w:cs="Calibri"/>
          <w:i/>
          <w:iCs/>
          <w:color w:val="000000"/>
          <w:sz w:val="20"/>
          <w:szCs w:val="20"/>
        </w:rPr>
        <w:t>Conceptual Scope and Analytical Framework</w:t>
      </w:r>
    </w:p>
    <w:p w14:paraId="131F8326" w14:textId="77777777" w:rsidR="00E66BB2" w:rsidRPr="00E66BB2" w:rsidRDefault="00E66BB2" w:rsidP="00E66BB2">
      <w:pPr>
        <w:jc w:val="both"/>
        <w:rPr>
          <w:rFonts w:eastAsia="Calibri" w:cs="Calibri"/>
          <w:sz w:val="20"/>
          <w:szCs w:val="20"/>
        </w:rPr>
      </w:pPr>
      <w:r w:rsidRPr="00E66BB2">
        <w:rPr>
          <w:rFonts w:eastAsia="Calibri" w:cs="Calibri"/>
          <w:sz w:val="20"/>
          <w:szCs w:val="20"/>
        </w:rPr>
        <w:t>This study adopts a qualitative-analytical methodology grounded in structured literature synthesis and comparative framework analysis. Rather than proposing a novel algorithmic intervention, the article consolidates and critically evaluates existing approaches to hallucination detection, mitigation, and evaluation. The methodological orientation is thus integrative, drawing on peer-reviewed conference papers, preprints, technical reports, and documented real-world incidents reported in reputable technology journalism [1], [2], [4].</w:t>
      </w:r>
    </w:p>
    <w:p w14:paraId="3AF6F563" w14:textId="77777777" w:rsidR="00E66BB2" w:rsidRPr="00E66BB2" w:rsidRDefault="00E66BB2" w:rsidP="00E66BB2">
      <w:pPr>
        <w:jc w:val="both"/>
        <w:rPr>
          <w:rFonts w:eastAsia="Calibri" w:cs="Calibri"/>
          <w:sz w:val="20"/>
          <w:szCs w:val="20"/>
        </w:rPr>
      </w:pPr>
      <w:r w:rsidRPr="00E66BB2">
        <w:rPr>
          <w:rFonts w:eastAsia="Calibri" w:cs="Calibri"/>
          <w:sz w:val="20"/>
          <w:szCs w:val="20"/>
        </w:rPr>
        <w:t>The analytical framework is organized around three dimensions: (</w:t>
      </w:r>
      <w:proofErr w:type="spellStart"/>
      <w:r w:rsidRPr="00E66BB2">
        <w:rPr>
          <w:rFonts w:eastAsia="Calibri" w:cs="Calibri"/>
          <w:sz w:val="20"/>
          <w:szCs w:val="20"/>
        </w:rPr>
        <w:t>i</w:t>
      </w:r>
      <w:proofErr w:type="spellEnd"/>
      <w:r w:rsidRPr="00E66BB2">
        <w:rPr>
          <w:rFonts w:eastAsia="Calibri" w:cs="Calibri"/>
          <w:sz w:val="20"/>
          <w:szCs w:val="20"/>
        </w:rPr>
        <w:t>) typologies of hallucination, (ii) detection and mitigation mechanisms, and (iii) evaluation and benchmarking paradigms. This structure enables systematic comparison across approaches while maintaining conceptual coherence.</w:t>
      </w:r>
    </w:p>
    <w:p w14:paraId="2F30B3BA" w14:textId="4662CCD6" w:rsidR="00E66BB2" w:rsidRPr="00E66BB2" w:rsidRDefault="00E66BB2" w:rsidP="00E66BB2">
      <w:pPr>
        <w:pStyle w:val="Heading3"/>
        <w:spacing w:before="240" w:after="240"/>
        <w:ind w:left="0"/>
        <w:jc w:val="both"/>
        <w:rPr>
          <w:rFonts w:eastAsia="Calibri" w:cs="Calibri"/>
          <w:b w:val="0"/>
          <w:bCs w:val="0"/>
          <w:i/>
          <w:iCs/>
          <w:color w:val="000000"/>
          <w:sz w:val="20"/>
          <w:szCs w:val="20"/>
        </w:rPr>
      </w:pPr>
      <w:bookmarkStart w:id="3" w:name="_h17jcizcv3wf" w:colFirst="0" w:colLast="0"/>
      <w:bookmarkEnd w:id="3"/>
      <w:r w:rsidRPr="00E66BB2">
        <w:rPr>
          <w:rFonts w:eastAsia="Calibri" w:cs="Calibri"/>
          <w:i/>
          <w:iCs/>
          <w:color w:val="000000"/>
          <w:sz w:val="20"/>
          <w:szCs w:val="20"/>
        </w:rPr>
        <w:t>Source Selection and Inclusion Criteria</w:t>
      </w:r>
    </w:p>
    <w:p w14:paraId="7A6BBB76" w14:textId="77777777" w:rsidR="00E66BB2" w:rsidRPr="00E66BB2" w:rsidRDefault="00E66BB2" w:rsidP="00E66BB2">
      <w:pPr>
        <w:jc w:val="both"/>
        <w:rPr>
          <w:rFonts w:eastAsia="Calibri" w:cs="Calibri"/>
          <w:sz w:val="20"/>
          <w:szCs w:val="20"/>
        </w:rPr>
      </w:pPr>
      <w:r w:rsidRPr="00E66BB2">
        <w:rPr>
          <w:rFonts w:eastAsia="Calibri" w:cs="Calibri"/>
          <w:sz w:val="20"/>
          <w:szCs w:val="20"/>
        </w:rPr>
        <w:t xml:space="preserve">Academic sources were selected based on relevance to hallucination in generative language models, methodological rigor, and citation prominence within the NLP research community. Particular emphasis was placed on works addressing hallucination in black-box settings, given the limited accessibility of proprietary model internals [8], [12]. Industry documentation, such as </w:t>
      </w:r>
      <w:proofErr w:type="spellStart"/>
      <w:r w:rsidRPr="00E66BB2">
        <w:rPr>
          <w:rFonts w:eastAsia="Calibri" w:cs="Calibri"/>
          <w:sz w:val="20"/>
          <w:szCs w:val="20"/>
        </w:rPr>
        <w:t>OpenAI’s</w:t>
      </w:r>
      <w:proofErr w:type="spellEnd"/>
      <w:r w:rsidRPr="00E66BB2">
        <w:rPr>
          <w:rFonts w:eastAsia="Calibri" w:cs="Calibri"/>
          <w:sz w:val="20"/>
          <w:szCs w:val="20"/>
        </w:rPr>
        <w:t xml:space="preserve"> GPT-4 technical overview [6], was included to contextualize model capabilities and known limitations.</w:t>
      </w:r>
    </w:p>
    <w:p w14:paraId="1203965B" w14:textId="77777777" w:rsidR="00E66BB2" w:rsidRPr="00E66BB2" w:rsidRDefault="00E66BB2" w:rsidP="00E66BB2">
      <w:pPr>
        <w:jc w:val="both"/>
        <w:rPr>
          <w:rFonts w:eastAsia="Calibri" w:cs="Calibri"/>
          <w:sz w:val="20"/>
          <w:szCs w:val="20"/>
        </w:rPr>
      </w:pPr>
      <w:r w:rsidRPr="00E66BB2">
        <w:rPr>
          <w:rFonts w:eastAsia="Calibri" w:cs="Calibri"/>
          <w:sz w:val="20"/>
          <w:szCs w:val="20"/>
        </w:rPr>
        <w:t>Non-academic sources were incorporated selectively to illustrate real-world impacts and failure modes. These sources were treated as empirical case material rather than evidentiary proof, consistent with the study’s descriptive and analytical aims.</w:t>
      </w:r>
    </w:p>
    <w:p w14:paraId="2EABD788" w14:textId="613A7D32" w:rsidR="00E66BB2" w:rsidRPr="00E66BB2" w:rsidRDefault="00E66BB2" w:rsidP="00E66BB2">
      <w:pPr>
        <w:pStyle w:val="Heading3"/>
        <w:spacing w:before="240" w:after="240"/>
        <w:ind w:left="0"/>
        <w:jc w:val="both"/>
        <w:rPr>
          <w:rFonts w:eastAsia="Calibri" w:cs="Calibri"/>
          <w:b w:val="0"/>
          <w:bCs w:val="0"/>
          <w:i/>
          <w:iCs/>
          <w:color w:val="000000"/>
          <w:sz w:val="20"/>
          <w:szCs w:val="20"/>
        </w:rPr>
      </w:pPr>
      <w:bookmarkStart w:id="4" w:name="_dhthai89b8qj" w:colFirst="0" w:colLast="0"/>
      <w:bookmarkEnd w:id="4"/>
      <w:r w:rsidRPr="00E66BB2">
        <w:rPr>
          <w:rFonts w:eastAsia="Calibri" w:cs="Calibri"/>
          <w:i/>
          <w:iCs/>
          <w:color w:val="000000"/>
          <w:sz w:val="20"/>
          <w:szCs w:val="20"/>
        </w:rPr>
        <w:t>Analytical Procedures</w:t>
      </w:r>
    </w:p>
    <w:p w14:paraId="11785846" w14:textId="77777777" w:rsidR="00E66BB2" w:rsidRPr="00E66BB2" w:rsidRDefault="00E66BB2" w:rsidP="00E66BB2">
      <w:pPr>
        <w:jc w:val="both"/>
        <w:rPr>
          <w:rFonts w:eastAsia="Calibri" w:cs="Calibri"/>
          <w:sz w:val="20"/>
          <w:szCs w:val="20"/>
        </w:rPr>
      </w:pPr>
      <w:r w:rsidRPr="00E66BB2">
        <w:rPr>
          <w:rFonts w:eastAsia="Calibri" w:cs="Calibri"/>
          <w:sz w:val="20"/>
          <w:szCs w:val="20"/>
        </w:rPr>
        <w:t xml:space="preserve">The analysis proceeded in three stages. First, recurring </w:t>
      </w:r>
      <w:r w:rsidRPr="00E66BB2">
        <w:rPr>
          <w:rFonts w:eastAsia="Calibri" w:cs="Calibri"/>
          <w:sz w:val="20"/>
          <w:szCs w:val="20"/>
        </w:rPr>
        <w:t>definitions and categorizations of hallucination were extracted and synthesized into a unified taxonomy. Second, detection and mitigation methods were compared along dimensions of resource requirements, model access assumptions, and empirical performance claims. Third, evaluation metrics were analyzed with respect to their alignment with human judgment, robustness across tasks, and susceptibility to gaming or bias.</w:t>
      </w:r>
    </w:p>
    <w:p w14:paraId="1A6AF264" w14:textId="4F686311" w:rsidR="00E66BB2" w:rsidRPr="00E66BB2" w:rsidRDefault="00E66BB2" w:rsidP="00E66BB2">
      <w:pPr>
        <w:jc w:val="both"/>
        <w:rPr>
          <w:rFonts w:eastAsia="Calibri" w:cs="Calibri"/>
          <w:sz w:val="20"/>
          <w:szCs w:val="20"/>
        </w:rPr>
      </w:pPr>
      <w:r w:rsidRPr="00E66BB2">
        <w:rPr>
          <w:rFonts w:eastAsia="Calibri" w:cs="Calibri"/>
          <w:sz w:val="20"/>
          <w:szCs w:val="20"/>
        </w:rPr>
        <w:t>Throughout the analysis, care was taken to avoid causal claims not supported by the cited literature. Associations and correlations reported in source studies are presented as such, in accordance with academic style constraints.</w:t>
      </w:r>
    </w:p>
    <w:p w14:paraId="13E1984F" w14:textId="6C69118F" w:rsidR="00E66BB2" w:rsidRPr="00E66BB2" w:rsidRDefault="00E66BB2" w:rsidP="00E66BB2">
      <w:pPr>
        <w:pStyle w:val="Heading2"/>
        <w:spacing w:before="240" w:after="240"/>
        <w:ind w:left="0"/>
        <w:jc w:val="both"/>
        <w:rPr>
          <w:rFonts w:eastAsia="Calibri" w:cs="Calibri"/>
          <w:b w:val="0"/>
          <w:bCs w:val="0"/>
          <w:sz w:val="20"/>
          <w:szCs w:val="20"/>
        </w:rPr>
      </w:pPr>
      <w:bookmarkStart w:id="5" w:name="_hmhb0qo0csjt" w:colFirst="0" w:colLast="0"/>
      <w:bookmarkEnd w:id="5"/>
      <w:r w:rsidRPr="00E66BB2">
        <w:rPr>
          <w:rFonts w:eastAsia="Calibri" w:cs="Calibri"/>
          <w:sz w:val="22"/>
          <w:szCs w:val="22"/>
        </w:rPr>
        <w:t>RESULTS</w:t>
      </w:r>
    </w:p>
    <w:p w14:paraId="509CC818" w14:textId="011B0584" w:rsidR="00E66BB2" w:rsidRPr="00E66BB2" w:rsidRDefault="00E66BB2" w:rsidP="00E66BB2">
      <w:pPr>
        <w:pStyle w:val="Heading3"/>
        <w:spacing w:before="240" w:after="240"/>
        <w:ind w:left="0"/>
        <w:jc w:val="both"/>
        <w:rPr>
          <w:rFonts w:eastAsia="Calibri" w:cs="Calibri"/>
          <w:b w:val="0"/>
          <w:bCs w:val="0"/>
          <w:i/>
          <w:iCs/>
          <w:color w:val="000000"/>
          <w:sz w:val="20"/>
          <w:szCs w:val="20"/>
        </w:rPr>
      </w:pPr>
      <w:bookmarkStart w:id="6" w:name="_146m7pgfbuer" w:colFirst="0" w:colLast="0"/>
      <w:bookmarkEnd w:id="6"/>
      <w:r w:rsidRPr="00E66BB2">
        <w:rPr>
          <w:rFonts w:eastAsia="Calibri" w:cs="Calibri"/>
          <w:i/>
          <w:iCs/>
          <w:color w:val="000000"/>
          <w:sz w:val="20"/>
          <w:szCs w:val="20"/>
        </w:rPr>
        <w:t>Taxonomy of Hallucinations in Large Language Models</w:t>
      </w:r>
    </w:p>
    <w:p w14:paraId="29B51FCE" w14:textId="77777777" w:rsidR="00E66BB2" w:rsidRPr="00E66BB2" w:rsidRDefault="00E66BB2" w:rsidP="00E66BB2">
      <w:pPr>
        <w:jc w:val="both"/>
        <w:rPr>
          <w:rFonts w:eastAsia="Calibri" w:cs="Calibri"/>
          <w:sz w:val="20"/>
          <w:szCs w:val="20"/>
        </w:rPr>
      </w:pPr>
      <w:r w:rsidRPr="00E66BB2">
        <w:rPr>
          <w:rFonts w:eastAsia="Calibri" w:cs="Calibri"/>
          <w:sz w:val="20"/>
          <w:szCs w:val="20"/>
        </w:rPr>
        <w:t>A consistent finding across the reviewed literature is the lack of a universally accepted definition of hallucination. Nevertheless, several recurring categories can be identified. Factual hallucinations refer to statements that contradict established knowledge or invent non-existent entities, such as fabricated court cases or scientific findings [2], [5]. Logical hallucinations involve internally inconsistent reasoning, where conclusions do not follow from premises despite surface-level coherence [9].</w:t>
      </w:r>
    </w:p>
    <w:p w14:paraId="2491E892" w14:textId="77777777" w:rsidR="00E66BB2" w:rsidRPr="00E66BB2" w:rsidRDefault="00E66BB2" w:rsidP="00E66BB2">
      <w:pPr>
        <w:jc w:val="both"/>
        <w:rPr>
          <w:rFonts w:eastAsia="Calibri" w:cs="Calibri"/>
          <w:sz w:val="20"/>
          <w:szCs w:val="20"/>
        </w:rPr>
      </w:pPr>
      <w:r w:rsidRPr="00E66BB2">
        <w:rPr>
          <w:rFonts w:eastAsia="Calibri" w:cs="Calibri"/>
          <w:sz w:val="20"/>
          <w:szCs w:val="20"/>
        </w:rPr>
        <w:t>Contextual hallucinations arise when a model fails to adhere to constraints or context provided in the prompt, producing information irrelevant or misaligned with user intent. A distinct and increasingly studied category is self-contradictory hallucination, in which a model generates mutually incompatible statements within a single response or across turns in a dialogue [9]. These forms are not mutually exclusive and often co-occur in complex outputs.</w:t>
      </w:r>
    </w:p>
    <w:p w14:paraId="0C93EE80" w14:textId="1674F868" w:rsidR="00E66BB2" w:rsidRPr="00E66BB2" w:rsidRDefault="00E66BB2" w:rsidP="00E66BB2">
      <w:pPr>
        <w:pStyle w:val="Heading3"/>
        <w:spacing w:before="240" w:after="240"/>
        <w:ind w:left="0"/>
        <w:jc w:val="both"/>
        <w:rPr>
          <w:rFonts w:eastAsia="Calibri" w:cs="Calibri"/>
          <w:b w:val="0"/>
          <w:bCs w:val="0"/>
          <w:i/>
          <w:iCs/>
          <w:color w:val="000000"/>
          <w:sz w:val="20"/>
          <w:szCs w:val="20"/>
        </w:rPr>
      </w:pPr>
      <w:bookmarkStart w:id="7" w:name="_xput9epbye6r" w:colFirst="0" w:colLast="0"/>
      <w:bookmarkEnd w:id="7"/>
      <w:r w:rsidRPr="00E66BB2">
        <w:rPr>
          <w:rFonts w:eastAsia="Calibri" w:cs="Calibri"/>
          <w:i/>
          <w:iCs/>
          <w:color w:val="000000"/>
          <w:sz w:val="20"/>
          <w:szCs w:val="20"/>
        </w:rPr>
        <w:t>Detection Approaches</w:t>
      </w:r>
    </w:p>
    <w:p w14:paraId="22316697" w14:textId="77777777" w:rsidR="00E66BB2" w:rsidRPr="00E66BB2" w:rsidRDefault="00E66BB2" w:rsidP="00E66BB2">
      <w:pPr>
        <w:jc w:val="both"/>
        <w:rPr>
          <w:rFonts w:eastAsia="Calibri" w:cs="Calibri"/>
          <w:sz w:val="20"/>
          <w:szCs w:val="20"/>
        </w:rPr>
      </w:pPr>
      <w:r w:rsidRPr="00E66BB2">
        <w:rPr>
          <w:rFonts w:eastAsia="Calibri" w:cs="Calibri"/>
          <w:sz w:val="20"/>
          <w:szCs w:val="20"/>
        </w:rPr>
        <w:t>Detection methods can be broadly classified into reference-based and reference-free approaches. Reference-based methods compare generated outputs against external knowledge sources or ground truth datasets, which limits their applicability in open-domain settings [13]. Reference-free methods, by contrast, infer hallucination likelihood from the model’s own behavior.</w:t>
      </w:r>
    </w:p>
    <w:p w14:paraId="5C396A46" w14:textId="77777777" w:rsidR="00E66BB2" w:rsidRPr="00E66BB2" w:rsidRDefault="00E66BB2" w:rsidP="00E66BB2">
      <w:pPr>
        <w:jc w:val="both"/>
        <w:rPr>
          <w:rFonts w:eastAsia="Calibri" w:cs="Calibri"/>
          <w:sz w:val="20"/>
          <w:szCs w:val="20"/>
        </w:rPr>
      </w:pPr>
      <w:proofErr w:type="spellStart"/>
      <w:r w:rsidRPr="00E66BB2">
        <w:rPr>
          <w:rFonts w:eastAsia="Calibri" w:cs="Calibri"/>
          <w:sz w:val="20"/>
          <w:szCs w:val="20"/>
        </w:rPr>
        <w:t>SelfCheckGPT</w:t>
      </w:r>
      <w:proofErr w:type="spellEnd"/>
      <w:r w:rsidRPr="00E66BB2">
        <w:rPr>
          <w:rFonts w:eastAsia="Calibri" w:cs="Calibri"/>
          <w:sz w:val="20"/>
          <w:szCs w:val="20"/>
        </w:rPr>
        <w:t xml:space="preserve"> exemplifies a zero-resource, black-box approach that samples multiple outputs for the same prompt and evaluates consistency across generations [8]. Empirical results suggest that higher variance across samples is associated with increased hallucination risk. </w:t>
      </w:r>
      <w:proofErr w:type="spellStart"/>
      <w:r w:rsidRPr="00E66BB2">
        <w:rPr>
          <w:rFonts w:eastAsia="Calibri" w:cs="Calibri"/>
          <w:sz w:val="20"/>
          <w:szCs w:val="20"/>
        </w:rPr>
        <w:t>ChainPoll</w:t>
      </w:r>
      <w:proofErr w:type="spellEnd"/>
      <w:r w:rsidRPr="00E66BB2">
        <w:rPr>
          <w:rFonts w:eastAsia="Calibri" w:cs="Calibri"/>
          <w:sz w:val="20"/>
          <w:szCs w:val="20"/>
        </w:rPr>
        <w:t xml:space="preserve"> extends this idea by aggregating reasoning chains to detect instability in model responses [12].</w:t>
      </w:r>
    </w:p>
    <w:p w14:paraId="21AEDAD8" w14:textId="77777777" w:rsidR="00E66BB2" w:rsidRPr="00E66BB2" w:rsidRDefault="00E66BB2" w:rsidP="00E66BB2">
      <w:pPr>
        <w:jc w:val="both"/>
        <w:rPr>
          <w:rFonts w:eastAsia="Calibri" w:cs="Calibri"/>
          <w:sz w:val="20"/>
          <w:szCs w:val="20"/>
        </w:rPr>
      </w:pPr>
      <w:r w:rsidRPr="00E66BB2">
        <w:rPr>
          <w:rFonts w:eastAsia="Calibri" w:cs="Calibri"/>
          <w:sz w:val="20"/>
          <w:szCs w:val="20"/>
        </w:rPr>
        <w:t xml:space="preserve">Other approaches leverage internal contradictions as signals. </w:t>
      </w:r>
      <w:proofErr w:type="spellStart"/>
      <w:r w:rsidRPr="00E66BB2">
        <w:rPr>
          <w:rFonts w:eastAsia="Calibri" w:cs="Calibri"/>
          <w:sz w:val="20"/>
          <w:szCs w:val="20"/>
        </w:rPr>
        <w:t>Mündler</w:t>
      </w:r>
      <w:proofErr w:type="spellEnd"/>
      <w:r w:rsidRPr="00E66BB2">
        <w:rPr>
          <w:rFonts w:eastAsia="Calibri" w:cs="Calibri"/>
          <w:sz w:val="20"/>
          <w:szCs w:val="20"/>
        </w:rPr>
        <w:t xml:space="preserve"> et al. demonstrate that self-contradictory statements can be systematically elicited and used as indicators of unreliability [9]. These methods are particularly relevant for proprietary models where logits, attention weights, or training data are inaccessible.</w:t>
      </w:r>
    </w:p>
    <w:p w14:paraId="4C0E5B06" w14:textId="5BE3C28D" w:rsidR="00E66BB2" w:rsidRPr="00E66BB2" w:rsidRDefault="00E66BB2" w:rsidP="00E66BB2">
      <w:pPr>
        <w:pStyle w:val="Heading3"/>
        <w:spacing w:before="240" w:after="240"/>
        <w:ind w:left="0"/>
        <w:jc w:val="both"/>
        <w:rPr>
          <w:rFonts w:eastAsia="Calibri" w:cs="Calibri"/>
          <w:b w:val="0"/>
          <w:bCs w:val="0"/>
          <w:i/>
          <w:iCs/>
          <w:color w:val="000000"/>
          <w:sz w:val="20"/>
          <w:szCs w:val="20"/>
        </w:rPr>
      </w:pPr>
      <w:bookmarkStart w:id="8" w:name="_ac4ye896dn1b" w:colFirst="0" w:colLast="0"/>
      <w:bookmarkEnd w:id="8"/>
      <w:r w:rsidRPr="00E66BB2">
        <w:rPr>
          <w:rFonts w:eastAsia="Calibri" w:cs="Calibri"/>
          <w:i/>
          <w:iCs/>
          <w:color w:val="000000"/>
          <w:sz w:val="20"/>
          <w:szCs w:val="20"/>
        </w:rPr>
        <w:t>Mitigation Strategies</w:t>
      </w:r>
    </w:p>
    <w:p w14:paraId="5DC6C4C1" w14:textId="77777777" w:rsidR="00E66BB2" w:rsidRPr="00E66BB2" w:rsidRDefault="00E66BB2" w:rsidP="00E66BB2">
      <w:pPr>
        <w:jc w:val="both"/>
        <w:rPr>
          <w:rFonts w:eastAsia="Calibri" w:cs="Calibri"/>
          <w:sz w:val="20"/>
          <w:szCs w:val="20"/>
        </w:rPr>
      </w:pPr>
      <w:r w:rsidRPr="00E66BB2">
        <w:rPr>
          <w:rFonts w:eastAsia="Calibri" w:cs="Calibri"/>
          <w:sz w:val="20"/>
          <w:szCs w:val="20"/>
        </w:rPr>
        <w:lastRenderedPageBreak/>
        <w:t>Mitigation strategies span model training, inference-time control, and post-generation filtering. Retrieval-augmented generation integrates external knowledge sources into the generation process, reducing reliance on parametric memory and demonstrating reductions in hallucination rates in conversational settings [15]. Knowledge grounding techniques, such as RHO and Neural Path Hunter, constrain generation to validated knowledge paths, thereby improving factual consistency [13], [14].</w:t>
      </w:r>
    </w:p>
    <w:p w14:paraId="2D76F635" w14:textId="77777777" w:rsidR="00E66BB2" w:rsidRPr="00E66BB2" w:rsidRDefault="00E66BB2" w:rsidP="00E66BB2">
      <w:pPr>
        <w:jc w:val="both"/>
        <w:rPr>
          <w:rFonts w:eastAsia="Calibri" w:cs="Calibri"/>
          <w:sz w:val="20"/>
          <w:szCs w:val="20"/>
        </w:rPr>
      </w:pPr>
      <w:r w:rsidRPr="00E66BB2">
        <w:rPr>
          <w:rFonts w:eastAsia="Calibri" w:cs="Calibri"/>
          <w:sz w:val="20"/>
          <w:szCs w:val="20"/>
        </w:rPr>
        <w:t>Prompt engineering has also been shown to influence hallucination frequency. Structured prompting and explicit uncertainty instructions are associated with more cautious model outputs [19]. However, these effects are context-dependent and may degrade performance on other dimensions, such as creativity or fluency.</w:t>
      </w:r>
    </w:p>
    <w:p w14:paraId="47D01DC7" w14:textId="561D8106" w:rsidR="00E66BB2" w:rsidRPr="00E66BB2" w:rsidRDefault="00E66BB2" w:rsidP="00E66BB2">
      <w:pPr>
        <w:pStyle w:val="Heading3"/>
        <w:spacing w:before="240" w:after="240"/>
        <w:ind w:left="0"/>
        <w:jc w:val="both"/>
        <w:rPr>
          <w:rFonts w:eastAsia="Calibri" w:cs="Calibri"/>
          <w:b w:val="0"/>
          <w:bCs w:val="0"/>
          <w:i/>
          <w:iCs/>
          <w:color w:val="000000"/>
          <w:sz w:val="20"/>
          <w:szCs w:val="20"/>
        </w:rPr>
      </w:pPr>
      <w:bookmarkStart w:id="9" w:name="_j1j35ax1egck" w:colFirst="0" w:colLast="0"/>
      <w:bookmarkEnd w:id="9"/>
      <w:r w:rsidRPr="00E66BB2">
        <w:rPr>
          <w:rFonts w:eastAsia="Calibri" w:cs="Calibri"/>
          <w:i/>
          <w:iCs/>
          <w:color w:val="000000"/>
          <w:sz w:val="20"/>
          <w:szCs w:val="20"/>
        </w:rPr>
        <w:t>Evaluation Paradigms</w:t>
      </w:r>
    </w:p>
    <w:p w14:paraId="161342EC" w14:textId="77777777" w:rsidR="00E66BB2" w:rsidRPr="00E66BB2" w:rsidRDefault="00E66BB2" w:rsidP="00E66BB2">
      <w:pPr>
        <w:jc w:val="both"/>
        <w:rPr>
          <w:rFonts w:eastAsia="Calibri" w:cs="Calibri"/>
          <w:sz w:val="20"/>
          <w:szCs w:val="20"/>
        </w:rPr>
      </w:pPr>
      <w:r w:rsidRPr="00E66BB2">
        <w:rPr>
          <w:rFonts w:eastAsia="Calibri" w:cs="Calibri"/>
          <w:sz w:val="20"/>
          <w:szCs w:val="20"/>
        </w:rPr>
        <w:t xml:space="preserve">Evaluation remains one of the most challenging aspects of hallucination research. Traditional automatic metrics, such as BLEU or ROUGE, exhibit weak alignment with factual correctness. Newer metrics leverage LLMs themselves as evaluators. </w:t>
      </w:r>
      <w:proofErr w:type="spellStart"/>
      <w:r w:rsidRPr="00E66BB2">
        <w:rPr>
          <w:rFonts w:eastAsia="Calibri" w:cs="Calibri"/>
          <w:sz w:val="20"/>
          <w:szCs w:val="20"/>
        </w:rPr>
        <w:t>GPTScore</w:t>
      </w:r>
      <w:proofErr w:type="spellEnd"/>
      <w:r w:rsidRPr="00E66BB2">
        <w:rPr>
          <w:rFonts w:eastAsia="Calibri" w:cs="Calibri"/>
          <w:sz w:val="20"/>
          <w:szCs w:val="20"/>
        </w:rPr>
        <w:t xml:space="preserve"> and </w:t>
      </w:r>
      <w:proofErr w:type="spellStart"/>
      <w:r w:rsidRPr="00E66BB2">
        <w:rPr>
          <w:rFonts w:eastAsia="Calibri" w:cs="Calibri"/>
          <w:sz w:val="20"/>
          <w:szCs w:val="20"/>
        </w:rPr>
        <w:t>GEval</w:t>
      </w:r>
      <w:proofErr w:type="spellEnd"/>
      <w:r w:rsidRPr="00E66BB2">
        <w:rPr>
          <w:rFonts w:eastAsia="Calibri" w:cs="Calibri"/>
          <w:sz w:val="20"/>
          <w:szCs w:val="20"/>
        </w:rPr>
        <w:t xml:space="preserve"> use prompt-based evaluation frameworks to assess outputs against task-specific criteria, demonstrating improved correlation with human judgments [10], [11].</w:t>
      </w:r>
    </w:p>
    <w:p w14:paraId="7BFB1339" w14:textId="77777777" w:rsidR="00E66BB2" w:rsidRPr="00E66BB2" w:rsidRDefault="00E66BB2" w:rsidP="00E66BB2">
      <w:pPr>
        <w:jc w:val="both"/>
        <w:rPr>
          <w:rFonts w:eastAsia="Calibri" w:cs="Calibri"/>
          <w:sz w:val="20"/>
          <w:szCs w:val="20"/>
        </w:rPr>
      </w:pPr>
      <w:proofErr w:type="spellStart"/>
      <w:r w:rsidRPr="00E66BB2">
        <w:rPr>
          <w:rFonts w:eastAsia="Calibri" w:cs="Calibri"/>
          <w:sz w:val="20"/>
          <w:szCs w:val="20"/>
        </w:rPr>
        <w:t>AlignScore</w:t>
      </w:r>
      <w:proofErr w:type="spellEnd"/>
      <w:r w:rsidRPr="00E66BB2">
        <w:rPr>
          <w:rFonts w:eastAsia="Calibri" w:cs="Calibri"/>
          <w:sz w:val="20"/>
          <w:szCs w:val="20"/>
        </w:rPr>
        <w:t xml:space="preserve"> introduces a unified alignment function to evaluate factual consistency across tasks [18]. While these metrics represent significant progress, they also raise concerns about circularity and evaluator bias, particularly when the same model family is used for both generation and evaluation.</w:t>
      </w:r>
    </w:p>
    <w:p w14:paraId="07EF7AA7" w14:textId="61AC472F" w:rsidR="00E66BB2" w:rsidRPr="00E66BB2" w:rsidRDefault="00E66BB2" w:rsidP="00E66BB2">
      <w:pPr>
        <w:pStyle w:val="Heading2"/>
        <w:spacing w:before="240" w:after="240"/>
        <w:ind w:left="0"/>
        <w:jc w:val="both"/>
        <w:rPr>
          <w:rFonts w:eastAsia="Calibri" w:cs="Calibri"/>
          <w:b w:val="0"/>
          <w:bCs w:val="0"/>
          <w:sz w:val="20"/>
          <w:szCs w:val="20"/>
        </w:rPr>
      </w:pPr>
      <w:bookmarkStart w:id="10" w:name="_jhfr2cgaayd1" w:colFirst="0" w:colLast="0"/>
      <w:bookmarkEnd w:id="10"/>
      <w:r w:rsidRPr="00E66BB2">
        <w:rPr>
          <w:rFonts w:eastAsia="Calibri" w:cs="Calibri"/>
          <w:sz w:val="22"/>
          <w:szCs w:val="22"/>
        </w:rPr>
        <w:t>DISCUSSION</w:t>
      </w:r>
    </w:p>
    <w:p w14:paraId="0941093A" w14:textId="598BF0E4" w:rsidR="00E66BB2" w:rsidRPr="00E66BB2" w:rsidRDefault="00E66BB2" w:rsidP="00E66BB2">
      <w:pPr>
        <w:pStyle w:val="Heading3"/>
        <w:spacing w:before="240" w:after="240"/>
        <w:ind w:left="0"/>
        <w:jc w:val="both"/>
        <w:rPr>
          <w:rFonts w:eastAsia="Calibri" w:cs="Calibri"/>
          <w:b w:val="0"/>
          <w:bCs w:val="0"/>
          <w:i/>
          <w:iCs/>
          <w:color w:val="000000"/>
          <w:sz w:val="20"/>
          <w:szCs w:val="20"/>
        </w:rPr>
      </w:pPr>
      <w:bookmarkStart w:id="11" w:name="_6d1b7fcxovvr" w:colFirst="0" w:colLast="0"/>
      <w:bookmarkEnd w:id="11"/>
      <w:r w:rsidRPr="00E66BB2">
        <w:rPr>
          <w:rFonts w:eastAsia="Calibri" w:cs="Calibri"/>
          <w:i/>
          <w:iCs/>
          <w:color w:val="000000"/>
          <w:sz w:val="20"/>
          <w:szCs w:val="20"/>
        </w:rPr>
        <w:t>Interpreting Hallucination as a Structural Property</w:t>
      </w:r>
    </w:p>
    <w:p w14:paraId="1F0B9E29" w14:textId="77777777" w:rsidR="00E66BB2" w:rsidRPr="00E66BB2" w:rsidRDefault="00E66BB2" w:rsidP="00E66BB2">
      <w:pPr>
        <w:jc w:val="both"/>
        <w:rPr>
          <w:rFonts w:eastAsia="Calibri" w:cs="Calibri"/>
          <w:sz w:val="20"/>
          <w:szCs w:val="20"/>
        </w:rPr>
      </w:pPr>
      <w:r w:rsidRPr="00E66BB2">
        <w:rPr>
          <w:rFonts w:eastAsia="Calibri" w:cs="Calibri"/>
          <w:sz w:val="20"/>
          <w:szCs w:val="20"/>
        </w:rPr>
        <w:t>The reviewed evidence suggests that hallucination should not be conceptualized as an anomalous failure mode but as a structural property of probabilistic language generation. LLMs are trained to optimize likelihood over token sequences, not to verify truth conditions. As a result, fluent fabrication emerges naturally when training data are sparse, contradictory, or misaligned with user queries.</w:t>
      </w:r>
    </w:p>
    <w:p w14:paraId="1BBF4531" w14:textId="77777777" w:rsidR="00E66BB2" w:rsidRPr="00E66BB2" w:rsidRDefault="00E66BB2" w:rsidP="00E66BB2">
      <w:pPr>
        <w:jc w:val="both"/>
        <w:rPr>
          <w:rFonts w:eastAsia="Calibri" w:cs="Calibri"/>
          <w:sz w:val="20"/>
          <w:szCs w:val="20"/>
        </w:rPr>
      </w:pPr>
      <w:r w:rsidRPr="00E66BB2">
        <w:rPr>
          <w:rFonts w:eastAsia="Calibri" w:cs="Calibri"/>
          <w:sz w:val="20"/>
          <w:szCs w:val="20"/>
        </w:rPr>
        <w:t>This interpretation aligns with documented real-world incidents, where models generate confident but false statements in high-stakes contexts [1], [3], [4]. The persistence of such failures across architectures and training regimes indicates that incremental scaling alone is insufficient as a mitigation strategy.</w:t>
      </w:r>
    </w:p>
    <w:p w14:paraId="13CE286B" w14:textId="2B8985BC" w:rsidR="00E66BB2" w:rsidRPr="00E66BB2" w:rsidRDefault="00E66BB2" w:rsidP="00E66BB2">
      <w:pPr>
        <w:pStyle w:val="Heading3"/>
        <w:spacing w:before="240" w:after="240"/>
        <w:ind w:left="0"/>
        <w:jc w:val="both"/>
        <w:rPr>
          <w:rFonts w:eastAsia="Calibri" w:cs="Calibri"/>
          <w:b w:val="0"/>
          <w:bCs w:val="0"/>
          <w:i/>
          <w:iCs/>
          <w:color w:val="000000"/>
          <w:sz w:val="20"/>
          <w:szCs w:val="20"/>
        </w:rPr>
      </w:pPr>
      <w:bookmarkStart w:id="12" w:name="_9h64nvppzy6a" w:colFirst="0" w:colLast="0"/>
      <w:bookmarkEnd w:id="12"/>
      <w:r w:rsidRPr="00E66BB2">
        <w:rPr>
          <w:rFonts w:eastAsia="Calibri" w:cs="Calibri"/>
          <w:i/>
          <w:iCs/>
          <w:color w:val="000000"/>
          <w:sz w:val="20"/>
          <w:szCs w:val="20"/>
        </w:rPr>
        <w:t>Limits of Detection and Evaluation</w:t>
      </w:r>
    </w:p>
    <w:p w14:paraId="66F14C83" w14:textId="77777777" w:rsidR="00E66BB2" w:rsidRPr="00E66BB2" w:rsidRDefault="00E66BB2" w:rsidP="00E66BB2">
      <w:pPr>
        <w:jc w:val="both"/>
        <w:rPr>
          <w:rFonts w:eastAsia="Calibri" w:cs="Calibri"/>
          <w:sz w:val="20"/>
          <w:szCs w:val="20"/>
        </w:rPr>
      </w:pPr>
      <w:r w:rsidRPr="00E66BB2">
        <w:rPr>
          <w:rFonts w:eastAsia="Calibri" w:cs="Calibri"/>
          <w:sz w:val="20"/>
          <w:szCs w:val="20"/>
        </w:rPr>
        <w:t xml:space="preserve">While detection methods such as </w:t>
      </w:r>
      <w:proofErr w:type="spellStart"/>
      <w:r w:rsidRPr="00E66BB2">
        <w:rPr>
          <w:rFonts w:eastAsia="Calibri" w:cs="Calibri"/>
          <w:sz w:val="20"/>
          <w:szCs w:val="20"/>
        </w:rPr>
        <w:t>SelfCheckGPT</w:t>
      </w:r>
      <w:proofErr w:type="spellEnd"/>
      <w:r w:rsidRPr="00E66BB2">
        <w:rPr>
          <w:rFonts w:eastAsia="Calibri" w:cs="Calibri"/>
          <w:sz w:val="20"/>
          <w:szCs w:val="20"/>
        </w:rPr>
        <w:t xml:space="preserve"> and </w:t>
      </w:r>
      <w:proofErr w:type="spellStart"/>
      <w:r w:rsidRPr="00E66BB2">
        <w:rPr>
          <w:rFonts w:eastAsia="Calibri" w:cs="Calibri"/>
          <w:sz w:val="20"/>
          <w:szCs w:val="20"/>
        </w:rPr>
        <w:t>ChainPoll</w:t>
      </w:r>
      <w:proofErr w:type="spellEnd"/>
      <w:r w:rsidRPr="00E66BB2">
        <w:rPr>
          <w:rFonts w:eastAsia="Calibri" w:cs="Calibri"/>
          <w:sz w:val="20"/>
          <w:szCs w:val="20"/>
        </w:rPr>
        <w:t xml:space="preserve"> offer practical tools, their effectiveness is probabilistic rather than deterministic. High consistency across generations does not guarantee factual accuracy, particularly in cases where a model confidently reproduces a common misconception. Similarly, evaluation metrics based on LLM judges may encode latent biases or fail to detect subtle factual errors.</w:t>
      </w:r>
    </w:p>
    <w:p w14:paraId="52112DE8" w14:textId="77777777" w:rsidR="00E66BB2" w:rsidRPr="00E66BB2" w:rsidRDefault="00E66BB2" w:rsidP="00E66BB2">
      <w:pPr>
        <w:jc w:val="both"/>
        <w:rPr>
          <w:rFonts w:eastAsia="Calibri" w:cs="Calibri"/>
          <w:sz w:val="20"/>
          <w:szCs w:val="20"/>
        </w:rPr>
      </w:pPr>
      <w:r w:rsidRPr="00E66BB2">
        <w:rPr>
          <w:rFonts w:eastAsia="Calibri" w:cs="Calibri"/>
          <w:sz w:val="20"/>
          <w:szCs w:val="20"/>
        </w:rPr>
        <w:t xml:space="preserve">These limitations underscore the epistemic challenge of </w:t>
      </w:r>
      <w:r w:rsidRPr="00E66BB2">
        <w:rPr>
          <w:rFonts w:eastAsia="Calibri" w:cs="Calibri"/>
          <w:sz w:val="20"/>
          <w:szCs w:val="20"/>
        </w:rPr>
        <w:t>evaluating truthfulness in open-domain generation. Unlike classification tasks with clear labels, hallucination assessment often depends on contested or evolving knowledge domains.</w:t>
      </w:r>
    </w:p>
    <w:p w14:paraId="781B01D5" w14:textId="6FD30D78" w:rsidR="00E66BB2" w:rsidRPr="00E66BB2" w:rsidRDefault="00E66BB2" w:rsidP="00E66BB2">
      <w:pPr>
        <w:pStyle w:val="Heading3"/>
        <w:spacing w:before="240" w:after="240"/>
        <w:ind w:left="0"/>
        <w:jc w:val="both"/>
        <w:rPr>
          <w:rFonts w:eastAsia="Calibri" w:cs="Calibri"/>
          <w:b w:val="0"/>
          <w:bCs w:val="0"/>
          <w:i/>
          <w:iCs/>
          <w:color w:val="000000"/>
          <w:sz w:val="20"/>
          <w:szCs w:val="20"/>
        </w:rPr>
      </w:pPr>
      <w:bookmarkStart w:id="13" w:name="_ljqouhtjtk7p" w:colFirst="0" w:colLast="0"/>
      <w:bookmarkEnd w:id="13"/>
      <w:r w:rsidRPr="00E66BB2">
        <w:rPr>
          <w:rFonts w:eastAsia="Calibri" w:cs="Calibri"/>
          <w:i/>
          <w:iCs/>
          <w:color w:val="000000"/>
          <w:sz w:val="20"/>
          <w:szCs w:val="20"/>
        </w:rPr>
        <w:t>Ethical and Institutional Implications</w:t>
      </w:r>
    </w:p>
    <w:p w14:paraId="3F223F71" w14:textId="77777777" w:rsidR="00E66BB2" w:rsidRPr="00E66BB2" w:rsidRDefault="00E66BB2" w:rsidP="00E66BB2">
      <w:pPr>
        <w:jc w:val="both"/>
        <w:rPr>
          <w:rFonts w:eastAsia="Calibri" w:cs="Calibri"/>
          <w:sz w:val="20"/>
          <w:szCs w:val="20"/>
        </w:rPr>
      </w:pPr>
      <w:r w:rsidRPr="00E66BB2">
        <w:rPr>
          <w:rFonts w:eastAsia="Calibri" w:cs="Calibri"/>
          <w:sz w:val="20"/>
          <w:szCs w:val="20"/>
        </w:rPr>
        <w:t>From an ethical perspective, hallucinations raise concerns about responsibility and harm. When AI-generated misinformation results in reputational damage or physical risk, attributing accountability becomes complex. The literature increasingly emphasizes the need for human-in-the-loop oversight and domain-specific deployment constraints, particularly in law, medicine, and public policy.</w:t>
      </w:r>
    </w:p>
    <w:p w14:paraId="1FE89DA8" w14:textId="35A22884" w:rsidR="00E66BB2" w:rsidRPr="00E66BB2" w:rsidRDefault="00E66BB2" w:rsidP="00E66BB2">
      <w:pPr>
        <w:pStyle w:val="Heading3"/>
        <w:spacing w:before="240" w:after="240"/>
        <w:ind w:left="0"/>
        <w:jc w:val="both"/>
        <w:rPr>
          <w:rFonts w:eastAsia="Calibri" w:cs="Calibri"/>
          <w:b w:val="0"/>
          <w:bCs w:val="0"/>
          <w:i/>
          <w:iCs/>
          <w:color w:val="000000"/>
          <w:sz w:val="20"/>
          <w:szCs w:val="20"/>
        </w:rPr>
      </w:pPr>
      <w:bookmarkStart w:id="14" w:name="_fukqvnqdkpru" w:colFirst="0" w:colLast="0"/>
      <w:bookmarkEnd w:id="14"/>
      <w:r w:rsidRPr="00E66BB2">
        <w:rPr>
          <w:rFonts w:eastAsia="Calibri" w:cs="Calibri"/>
          <w:i/>
          <w:iCs/>
          <w:color w:val="000000"/>
          <w:sz w:val="20"/>
          <w:szCs w:val="20"/>
        </w:rPr>
        <w:t>Future Research Directions</w:t>
      </w:r>
    </w:p>
    <w:p w14:paraId="39F4F413" w14:textId="77777777" w:rsidR="00E66BB2" w:rsidRPr="00E66BB2" w:rsidRDefault="00E66BB2" w:rsidP="00E66BB2">
      <w:pPr>
        <w:jc w:val="both"/>
        <w:rPr>
          <w:rFonts w:eastAsia="Calibri" w:cs="Calibri"/>
          <w:sz w:val="20"/>
          <w:szCs w:val="20"/>
        </w:rPr>
      </w:pPr>
      <w:r w:rsidRPr="00E66BB2">
        <w:rPr>
          <w:rFonts w:eastAsia="Calibri" w:cs="Calibri"/>
          <w:sz w:val="20"/>
          <w:szCs w:val="20"/>
        </w:rPr>
        <w:t>Future research is likely to focus on hybrid approaches combining retrieval, reasoning verification, and uncertainty quantification. Another promising direction involves explicit modeling of epistemic uncertainty, enabling models to signal confidence levels rather than defaulting to assertive responses. Institutional measures, such as standardized reporting of hallucination risks and evaluation protocols, may also play a critical role.</w:t>
      </w:r>
    </w:p>
    <w:p w14:paraId="264B3088" w14:textId="574A0356" w:rsidR="00E66BB2" w:rsidRPr="00E66BB2" w:rsidRDefault="00E66BB2" w:rsidP="00E66BB2">
      <w:pPr>
        <w:pStyle w:val="Heading2"/>
        <w:spacing w:before="240" w:after="240"/>
        <w:ind w:left="0"/>
        <w:jc w:val="center"/>
        <w:rPr>
          <w:rFonts w:eastAsia="Calibri" w:cs="Calibri"/>
          <w:b w:val="0"/>
          <w:bCs w:val="0"/>
          <w:sz w:val="20"/>
          <w:szCs w:val="20"/>
        </w:rPr>
      </w:pPr>
      <w:bookmarkStart w:id="15" w:name="_o6we31y7fqth" w:colFirst="0" w:colLast="0"/>
      <w:bookmarkEnd w:id="15"/>
      <w:r w:rsidRPr="00E66BB2">
        <w:rPr>
          <w:rFonts w:eastAsia="Calibri" w:cs="Calibri"/>
          <w:sz w:val="22"/>
          <w:szCs w:val="22"/>
        </w:rPr>
        <w:t>REFERENCES</w:t>
      </w:r>
    </w:p>
    <w:p w14:paraId="2D9187BB" w14:textId="77777777" w:rsidR="00E66BB2" w:rsidRPr="00E66BB2" w:rsidRDefault="00E66BB2" w:rsidP="00E66BB2">
      <w:pPr>
        <w:pStyle w:val="ListParagraph"/>
        <w:numPr>
          <w:ilvl w:val="0"/>
          <w:numId w:val="16"/>
        </w:numPr>
        <w:rPr>
          <w:rFonts w:ascii="Cambria" w:eastAsia="Calibri" w:hAnsi="Cambria" w:cs="Calibri"/>
          <w:sz w:val="20"/>
          <w:szCs w:val="20"/>
        </w:rPr>
      </w:pPr>
      <w:r w:rsidRPr="00E66BB2">
        <w:rPr>
          <w:rFonts w:ascii="Cambria" w:eastAsia="Calibri" w:hAnsi="Cambria" w:cs="Calibri"/>
          <w:sz w:val="20"/>
          <w:szCs w:val="20"/>
        </w:rPr>
        <w:t xml:space="preserve">S. K. </w:t>
      </w:r>
      <w:proofErr w:type="spellStart"/>
      <w:r w:rsidRPr="00E66BB2">
        <w:rPr>
          <w:rFonts w:ascii="Cambria" w:eastAsia="Calibri" w:hAnsi="Cambria" w:cs="Calibri"/>
          <w:sz w:val="20"/>
          <w:szCs w:val="20"/>
        </w:rPr>
        <w:t>Bordoloi</w:t>
      </w:r>
      <w:proofErr w:type="spellEnd"/>
      <w:r w:rsidRPr="00E66BB2">
        <w:rPr>
          <w:rFonts w:ascii="Cambria" w:eastAsia="Calibri" w:hAnsi="Cambria" w:cs="Calibri"/>
          <w:sz w:val="20"/>
          <w:szCs w:val="20"/>
        </w:rPr>
        <w:t>, “The hilarious &amp; horrifying hallucinations of AI,” 2 July 2023. Available:</w:t>
      </w:r>
      <w:hyperlink r:id="rId10">
        <w:r w:rsidRPr="00E66BB2">
          <w:rPr>
            <w:rFonts w:ascii="Cambria" w:eastAsia="Calibri" w:hAnsi="Cambria" w:cs="Calibri"/>
            <w:sz w:val="20"/>
            <w:szCs w:val="20"/>
          </w:rPr>
          <w:t xml:space="preserve"> </w:t>
        </w:r>
      </w:hyperlink>
      <w:hyperlink r:id="rId11">
        <w:r w:rsidRPr="00E66BB2">
          <w:rPr>
            <w:rFonts w:ascii="Cambria" w:eastAsia="Calibri" w:hAnsi="Cambria" w:cs="Calibri"/>
            <w:color w:val="1155CC"/>
            <w:sz w:val="20"/>
            <w:szCs w:val="20"/>
            <w:u w:val="single"/>
          </w:rPr>
          <w:t>https://www.sify.com/ai-analytics/the-hilarious-andhorrifying-hallucinations-of-ai/</w:t>
        </w:r>
      </w:hyperlink>
      <w:r w:rsidRPr="00E66BB2">
        <w:rPr>
          <w:rFonts w:ascii="Cambria" w:eastAsia="Calibri" w:hAnsi="Cambria" w:cs="Calibri"/>
          <w:sz w:val="20"/>
          <w:szCs w:val="20"/>
        </w:rPr>
        <w:t>.</w:t>
      </w:r>
    </w:p>
    <w:p w14:paraId="4310DEDC" w14:textId="77777777" w:rsidR="00E66BB2" w:rsidRPr="00E66BB2" w:rsidRDefault="00E66BB2" w:rsidP="00E66BB2">
      <w:pPr>
        <w:pStyle w:val="ListParagraph"/>
        <w:numPr>
          <w:ilvl w:val="0"/>
          <w:numId w:val="16"/>
        </w:numPr>
        <w:rPr>
          <w:rFonts w:ascii="Cambria" w:eastAsia="Calibri" w:hAnsi="Cambria" w:cs="Calibri"/>
          <w:sz w:val="20"/>
          <w:szCs w:val="20"/>
        </w:rPr>
      </w:pPr>
      <w:r w:rsidRPr="00E66BB2">
        <w:rPr>
          <w:rFonts w:ascii="Cambria" w:eastAsia="Calibri" w:hAnsi="Cambria" w:cs="Calibri"/>
          <w:sz w:val="20"/>
          <w:szCs w:val="20"/>
        </w:rPr>
        <w:t xml:space="preserve">J. </w:t>
      </w:r>
      <w:proofErr w:type="spellStart"/>
      <w:r w:rsidRPr="00E66BB2">
        <w:rPr>
          <w:rFonts w:ascii="Cambria" w:eastAsia="Calibri" w:hAnsi="Cambria" w:cs="Calibri"/>
          <w:sz w:val="20"/>
          <w:szCs w:val="20"/>
        </w:rPr>
        <w:t>Brodkin</w:t>
      </w:r>
      <w:proofErr w:type="spellEnd"/>
      <w:r w:rsidRPr="00E66BB2">
        <w:rPr>
          <w:rFonts w:ascii="Cambria" w:eastAsia="Calibri" w:hAnsi="Cambria" w:cs="Calibri"/>
          <w:sz w:val="20"/>
          <w:szCs w:val="20"/>
        </w:rPr>
        <w:t xml:space="preserve">, “Lawyer cited 6 fake cases made up by </w:t>
      </w:r>
      <w:proofErr w:type="spellStart"/>
      <w:r w:rsidRPr="00E66BB2">
        <w:rPr>
          <w:rFonts w:ascii="Cambria" w:eastAsia="Calibri" w:hAnsi="Cambria" w:cs="Calibri"/>
          <w:sz w:val="20"/>
          <w:szCs w:val="20"/>
        </w:rPr>
        <w:t>ChatGPT</w:t>
      </w:r>
      <w:proofErr w:type="spellEnd"/>
      <w:r w:rsidRPr="00E66BB2">
        <w:rPr>
          <w:rFonts w:ascii="Cambria" w:eastAsia="Calibri" w:hAnsi="Cambria" w:cs="Calibri"/>
          <w:sz w:val="20"/>
          <w:szCs w:val="20"/>
        </w:rPr>
        <w:t>; judge calls it ‘unprecedented’,” 31 May 2023. Available:</w:t>
      </w:r>
      <w:hyperlink r:id="rId12">
        <w:r w:rsidRPr="00E66BB2">
          <w:rPr>
            <w:rFonts w:ascii="Cambria" w:eastAsia="Calibri" w:hAnsi="Cambria" w:cs="Calibri"/>
            <w:sz w:val="20"/>
            <w:szCs w:val="20"/>
          </w:rPr>
          <w:t xml:space="preserve"> </w:t>
        </w:r>
      </w:hyperlink>
      <w:hyperlink r:id="rId13">
        <w:r w:rsidRPr="00E66BB2">
          <w:rPr>
            <w:rFonts w:ascii="Cambria" w:eastAsia="Calibri" w:hAnsi="Cambria" w:cs="Calibri"/>
            <w:color w:val="1155CC"/>
            <w:sz w:val="20"/>
            <w:szCs w:val="20"/>
            <w:u w:val="single"/>
          </w:rPr>
          <w:t>https://arstechnica.com/tech-policy/2023/05/lawyer-cited-6-fake-cases-made-up-by-chatgpt-judge-calls-it-unprecedented/</w:t>
        </w:r>
      </w:hyperlink>
      <w:r w:rsidRPr="00E66BB2">
        <w:rPr>
          <w:rFonts w:ascii="Cambria" w:eastAsia="Calibri" w:hAnsi="Cambria" w:cs="Calibri"/>
          <w:sz w:val="20"/>
          <w:szCs w:val="20"/>
        </w:rPr>
        <w:t>.</w:t>
      </w:r>
    </w:p>
    <w:p w14:paraId="79427429" w14:textId="77777777" w:rsidR="00E66BB2" w:rsidRPr="00E66BB2" w:rsidRDefault="00E66BB2" w:rsidP="00E66BB2">
      <w:pPr>
        <w:pStyle w:val="ListParagraph"/>
        <w:numPr>
          <w:ilvl w:val="0"/>
          <w:numId w:val="16"/>
        </w:numPr>
        <w:rPr>
          <w:rFonts w:ascii="Cambria" w:eastAsia="Calibri" w:hAnsi="Cambria" w:cs="Calibri"/>
          <w:sz w:val="20"/>
          <w:szCs w:val="20"/>
        </w:rPr>
      </w:pPr>
      <w:r w:rsidRPr="00E66BB2">
        <w:rPr>
          <w:rFonts w:ascii="Cambria" w:eastAsia="Calibri" w:hAnsi="Cambria" w:cs="Calibri"/>
          <w:sz w:val="20"/>
          <w:szCs w:val="20"/>
        </w:rPr>
        <w:t>P. Prakash, “</w:t>
      </w:r>
      <w:proofErr w:type="spellStart"/>
      <w:r w:rsidRPr="00E66BB2">
        <w:rPr>
          <w:rFonts w:ascii="Cambria" w:eastAsia="Calibri" w:hAnsi="Cambria" w:cs="Calibri"/>
          <w:sz w:val="20"/>
          <w:szCs w:val="20"/>
        </w:rPr>
        <w:t>ChatGPT</w:t>
      </w:r>
      <w:proofErr w:type="spellEnd"/>
      <w:r w:rsidRPr="00E66BB2">
        <w:rPr>
          <w:rFonts w:ascii="Cambria" w:eastAsia="Calibri" w:hAnsi="Cambria" w:cs="Calibri"/>
          <w:sz w:val="20"/>
          <w:szCs w:val="20"/>
        </w:rPr>
        <w:t xml:space="preserve"> falsely accused a mayor of bribery when he was actually the whistleblower,” 6 April 2023. Available:</w:t>
      </w:r>
      <w:hyperlink r:id="rId14">
        <w:r w:rsidRPr="00E66BB2">
          <w:rPr>
            <w:rFonts w:ascii="Cambria" w:eastAsia="Calibri" w:hAnsi="Cambria" w:cs="Calibri"/>
            <w:sz w:val="20"/>
            <w:szCs w:val="20"/>
          </w:rPr>
          <w:t xml:space="preserve"> </w:t>
        </w:r>
      </w:hyperlink>
      <w:hyperlink r:id="rId15">
        <w:r w:rsidRPr="00E66BB2">
          <w:rPr>
            <w:rFonts w:ascii="Cambria" w:eastAsia="Calibri" w:hAnsi="Cambria" w:cs="Calibri"/>
            <w:color w:val="1155CC"/>
            <w:sz w:val="20"/>
            <w:szCs w:val="20"/>
            <w:u w:val="single"/>
          </w:rPr>
          <w:t>https://fortune.com/2023/04/05/chatgpt-falsely-accused-australian-mayor-bribery-openai-defamation/</w:t>
        </w:r>
      </w:hyperlink>
      <w:r w:rsidRPr="00E66BB2">
        <w:rPr>
          <w:rFonts w:ascii="Cambria" w:eastAsia="Calibri" w:hAnsi="Cambria" w:cs="Calibri"/>
          <w:sz w:val="20"/>
          <w:szCs w:val="20"/>
        </w:rPr>
        <w:t>.</w:t>
      </w:r>
    </w:p>
    <w:p w14:paraId="056F4BB9" w14:textId="77777777" w:rsidR="00E66BB2" w:rsidRPr="00E66BB2" w:rsidRDefault="00E66BB2" w:rsidP="00E66BB2">
      <w:pPr>
        <w:pStyle w:val="ListParagraph"/>
        <w:numPr>
          <w:ilvl w:val="0"/>
          <w:numId w:val="16"/>
        </w:numPr>
        <w:rPr>
          <w:rFonts w:ascii="Cambria" w:eastAsia="Calibri" w:hAnsi="Cambria" w:cs="Calibri"/>
          <w:sz w:val="20"/>
          <w:szCs w:val="20"/>
        </w:rPr>
      </w:pPr>
      <w:r w:rsidRPr="00E66BB2">
        <w:rPr>
          <w:rFonts w:ascii="Cambria" w:eastAsia="Calibri" w:hAnsi="Cambria" w:cs="Calibri"/>
          <w:sz w:val="20"/>
          <w:szCs w:val="20"/>
        </w:rPr>
        <w:t>S. Cole, “‘Life or Death:’ AI-Generated Mushroom Foraging Books Are All Over Amazon,” 29 August 2023. Available:</w:t>
      </w:r>
      <w:hyperlink r:id="rId16">
        <w:r w:rsidRPr="00E66BB2">
          <w:rPr>
            <w:rFonts w:ascii="Cambria" w:eastAsia="Calibri" w:hAnsi="Cambria" w:cs="Calibri"/>
            <w:sz w:val="20"/>
            <w:szCs w:val="20"/>
          </w:rPr>
          <w:t xml:space="preserve"> </w:t>
        </w:r>
      </w:hyperlink>
      <w:hyperlink r:id="rId17">
        <w:r w:rsidRPr="00E66BB2">
          <w:rPr>
            <w:rFonts w:ascii="Cambria" w:eastAsia="Calibri" w:hAnsi="Cambria" w:cs="Calibri"/>
            <w:color w:val="1155CC"/>
            <w:sz w:val="20"/>
            <w:szCs w:val="20"/>
            <w:u w:val="single"/>
          </w:rPr>
          <w:t>https://www.404media.co/ai-generated-mushroom-foraging-books-amazon/</w:t>
        </w:r>
      </w:hyperlink>
      <w:r w:rsidRPr="00E66BB2">
        <w:rPr>
          <w:rFonts w:ascii="Cambria" w:eastAsia="Calibri" w:hAnsi="Cambria" w:cs="Calibri"/>
          <w:sz w:val="20"/>
          <w:szCs w:val="20"/>
        </w:rPr>
        <w:t>.</w:t>
      </w:r>
    </w:p>
    <w:p w14:paraId="19B8B161" w14:textId="77777777" w:rsidR="00E66BB2" w:rsidRPr="00E66BB2" w:rsidRDefault="00E66BB2" w:rsidP="00E66BB2">
      <w:pPr>
        <w:pStyle w:val="ListParagraph"/>
        <w:numPr>
          <w:ilvl w:val="0"/>
          <w:numId w:val="16"/>
        </w:numPr>
        <w:rPr>
          <w:rFonts w:ascii="Cambria" w:eastAsia="Calibri" w:hAnsi="Cambria" w:cs="Calibri"/>
          <w:sz w:val="20"/>
          <w:szCs w:val="20"/>
        </w:rPr>
      </w:pPr>
      <w:r w:rsidRPr="00E66BB2">
        <w:rPr>
          <w:rFonts w:ascii="Cambria" w:eastAsia="Calibri" w:hAnsi="Cambria" w:cs="Calibri"/>
          <w:sz w:val="20"/>
          <w:szCs w:val="20"/>
        </w:rPr>
        <w:t>J. Vincent, “Google’s AI chatbot Bard makes factual error in first demo,” 8 February 2023. Available:</w:t>
      </w:r>
      <w:hyperlink r:id="rId18">
        <w:r w:rsidRPr="00E66BB2">
          <w:rPr>
            <w:rFonts w:ascii="Cambria" w:eastAsia="Calibri" w:hAnsi="Cambria" w:cs="Calibri"/>
            <w:sz w:val="20"/>
            <w:szCs w:val="20"/>
          </w:rPr>
          <w:t xml:space="preserve"> </w:t>
        </w:r>
      </w:hyperlink>
      <w:hyperlink r:id="rId19">
        <w:r w:rsidRPr="00E66BB2">
          <w:rPr>
            <w:rFonts w:ascii="Cambria" w:eastAsia="Calibri" w:hAnsi="Cambria" w:cs="Calibri"/>
            <w:color w:val="1155CC"/>
            <w:sz w:val="20"/>
            <w:szCs w:val="20"/>
            <w:u w:val="single"/>
          </w:rPr>
          <w:t>https://www.theverge.com/2023/2/8/23590864/google-ai-chatbot-bard-mistake-error-exoplanet-demo</w:t>
        </w:r>
      </w:hyperlink>
      <w:r w:rsidRPr="00E66BB2">
        <w:rPr>
          <w:rFonts w:ascii="Cambria" w:eastAsia="Calibri" w:hAnsi="Cambria" w:cs="Calibri"/>
          <w:sz w:val="20"/>
          <w:szCs w:val="20"/>
        </w:rPr>
        <w:t>.</w:t>
      </w:r>
    </w:p>
    <w:p w14:paraId="5D79A06A" w14:textId="77777777" w:rsidR="00E66BB2" w:rsidRPr="00E66BB2" w:rsidRDefault="00E66BB2" w:rsidP="00E66BB2">
      <w:pPr>
        <w:pStyle w:val="ListParagraph"/>
        <w:numPr>
          <w:ilvl w:val="0"/>
          <w:numId w:val="16"/>
        </w:numPr>
        <w:rPr>
          <w:rFonts w:ascii="Cambria" w:eastAsia="Calibri" w:hAnsi="Cambria" w:cs="Calibri"/>
          <w:sz w:val="20"/>
          <w:szCs w:val="20"/>
        </w:rPr>
      </w:pPr>
      <w:proofErr w:type="spellStart"/>
      <w:r w:rsidRPr="00E66BB2">
        <w:rPr>
          <w:rFonts w:ascii="Cambria" w:eastAsia="Calibri" w:hAnsi="Cambria" w:cs="Calibri"/>
          <w:sz w:val="20"/>
          <w:szCs w:val="20"/>
        </w:rPr>
        <w:t>OpenAI</w:t>
      </w:r>
      <w:proofErr w:type="spellEnd"/>
      <w:r w:rsidRPr="00E66BB2">
        <w:rPr>
          <w:rFonts w:ascii="Cambria" w:eastAsia="Calibri" w:hAnsi="Cambria" w:cs="Calibri"/>
          <w:sz w:val="20"/>
          <w:szCs w:val="20"/>
        </w:rPr>
        <w:t xml:space="preserve">, “GPT-4,” </w:t>
      </w:r>
      <w:proofErr w:type="spellStart"/>
      <w:r w:rsidRPr="00E66BB2">
        <w:rPr>
          <w:rFonts w:ascii="Cambria" w:eastAsia="Calibri" w:hAnsi="Cambria" w:cs="Calibri"/>
          <w:sz w:val="20"/>
          <w:szCs w:val="20"/>
        </w:rPr>
        <w:t>OpenAI</w:t>
      </w:r>
      <w:proofErr w:type="spellEnd"/>
      <w:r w:rsidRPr="00E66BB2">
        <w:rPr>
          <w:rFonts w:ascii="Cambria" w:eastAsia="Calibri" w:hAnsi="Cambria" w:cs="Calibri"/>
          <w:sz w:val="20"/>
          <w:szCs w:val="20"/>
        </w:rPr>
        <w:t>, 2023.</w:t>
      </w:r>
    </w:p>
    <w:p w14:paraId="1E0BFBF8" w14:textId="77777777" w:rsidR="00E66BB2" w:rsidRPr="00E66BB2" w:rsidRDefault="00E66BB2" w:rsidP="00E66BB2">
      <w:pPr>
        <w:pStyle w:val="ListParagraph"/>
        <w:numPr>
          <w:ilvl w:val="0"/>
          <w:numId w:val="16"/>
        </w:numPr>
        <w:rPr>
          <w:rFonts w:ascii="Cambria" w:eastAsia="Calibri" w:hAnsi="Cambria" w:cs="Calibri"/>
          <w:sz w:val="20"/>
          <w:szCs w:val="20"/>
        </w:rPr>
      </w:pPr>
      <w:r w:rsidRPr="00E66BB2">
        <w:rPr>
          <w:rFonts w:ascii="Cambria" w:eastAsia="Calibri" w:hAnsi="Cambria" w:cs="Calibri"/>
          <w:sz w:val="20"/>
          <w:szCs w:val="20"/>
        </w:rPr>
        <w:t>F. Wang, “A Survey of Multimodal LLM Hallucination,” January 2024. Available:</w:t>
      </w:r>
      <w:hyperlink r:id="rId20">
        <w:r w:rsidRPr="00E66BB2">
          <w:rPr>
            <w:rFonts w:ascii="Cambria" w:eastAsia="Calibri" w:hAnsi="Cambria" w:cs="Calibri"/>
            <w:sz w:val="20"/>
            <w:szCs w:val="20"/>
          </w:rPr>
          <w:t xml:space="preserve"> </w:t>
        </w:r>
      </w:hyperlink>
      <w:hyperlink r:id="rId21">
        <w:r w:rsidRPr="00E66BB2">
          <w:rPr>
            <w:rFonts w:ascii="Cambria" w:eastAsia="Calibri" w:hAnsi="Cambria" w:cs="Calibri"/>
            <w:color w:val="1155CC"/>
            <w:sz w:val="20"/>
            <w:szCs w:val="20"/>
            <w:u w:val="single"/>
          </w:rPr>
          <w:t>https://github.com/ZurichRain/AGIHallucination/</w:t>
        </w:r>
      </w:hyperlink>
      <w:r w:rsidRPr="00E66BB2">
        <w:rPr>
          <w:rFonts w:ascii="Cambria" w:eastAsia="Calibri" w:hAnsi="Cambria" w:cs="Calibri"/>
          <w:sz w:val="20"/>
          <w:szCs w:val="20"/>
        </w:rPr>
        <w:t>.</w:t>
      </w:r>
    </w:p>
    <w:p w14:paraId="4CCE1D6E" w14:textId="77777777" w:rsidR="00E66BB2" w:rsidRPr="00E66BB2" w:rsidRDefault="00E66BB2" w:rsidP="00E66BB2">
      <w:pPr>
        <w:pStyle w:val="ListParagraph"/>
        <w:numPr>
          <w:ilvl w:val="0"/>
          <w:numId w:val="16"/>
        </w:numPr>
        <w:rPr>
          <w:rFonts w:ascii="Cambria" w:eastAsia="Calibri" w:hAnsi="Cambria" w:cs="Calibri"/>
          <w:sz w:val="20"/>
          <w:szCs w:val="20"/>
        </w:rPr>
      </w:pPr>
      <w:r w:rsidRPr="00E66BB2">
        <w:rPr>
          <w:rFonts w:ascii="Cambria" w:eastAsia="Calibri" w:hAnsi="Cambria" w:cs="Calibri"/>
          <w:sz w:val="20"/>
          <w:szCs w:val="20"/>
        </w:rPr>
        <w:t xml:space="preserve">P. </w:t>
      </w:r>
      <w:proofErr w:type="spellStart"/>
      <w:r w:rsidRPr="00E66BB2">
        <w:rPr>
          <w:rFonts w:ascii="Cambria" w:eastAsia="Calibri" w:hAnsi="Cambria" w:cs="Calibri"/>
          <w:sz w:val="20"/>
          <w:szCs w:val="20"/>
        </w:rPr>
        <w:t>Manakul</w:t>
      </w:r>
      <w:proofErr w:type="spellEnd"/>
      <w:r w:rsidRPr="00E66BB2">
        <w:rPr>
          <w:rFonts w:ascii="Cambria" w:eastAsia="Calibri" w:hAnsi="Cambria" w:cs="Calibri"/>
          <w:sz w:val="20"/>
          <w:szCs w:val="20"/>
        </w:rPr>
        <w:t xml:space="preserve">, A. </w:t>
      </w:r>
      <w:proofErr w:type="spellStart"/>
      <w:r w:rsidRPr="00E66BB2">
        <w:rPr>
          <w:rFonts w:ascii="Cambria" w:eastAsia="Calibri" w:hAnsi="Cambria" w:cs="Calibri"/>
          <w:sz w:val="20"/>
          <w:szCs w:val="20"/>
        </w:rPr>
        <w:t>Liusie</w:t>
      </w:r>
      <w:proofErr w:type="spellEnd"/>
      <w:r w:rsidRPr="00E66BB2">
        <w:rPr>
          <w:rFonts w:ascii="Cambria" w:eastAsia="Calibri" w:hAnsi="Cambria" w:cs="Calibri"/>
          <w:sz w:val="20"/>
          <w:szCs w:val="20"/>
        </w:rPr>
        <w:t>, and M. J. F. Gales, “</w:t>
      </w:r>
      <w:proofErr w:type="spellStart"/>
      <w:r w:rsidRPr="00E66BB2">
        <w:rPr>
          <w:rFonts w:ascii="Cambria" w:eastAsia="Calibri" w:hAnsi="Cambria" w:cs="Calibri"/>
          <w:sz w:val="20"/>
          <w:szCs w:val="20"/>
        </w:rPr>
        <w:t>SelfCheckGPT</w:t>
      </w:r>
      <w:proofErr w:type="spellEnd"/>
      <w:r w:rsidRPr="00E66BB2">
        <w:rPr>
          <w:rFonts w:ascii="Cambria" w:eastAsia="Calibri" w:hAnsi="Cambria" w:cs="Calibri"/>
          <w:sz w:val="20"/>
          <w:szCs w:val="20"/>
        </w:rPr>
        <w:t xml:space="preserve">: Zero-Resource Black-Box Hallucination Detection for Generative Large </w:t>
      </w:r>
      <w:r w:rsidRPr="00E66BB2">
        <w:rPr>
          <w:rFonts w:ascii="Cambria" w:eastAsia="Calibri" w:hAnsi="Cambria" w:cs="Calibri"/>
          <w:sz w:val="20"/>
          <w:szCs w:val="20"/>
        </w:rPr>
        <w:lastRenderedPageBreak/>
        <w:t>Language Models,” Cornell University, 2023.</w:t>
      </w:r>
    </w:p>
    <w:p w14:paraId="1A4BD19D" w14:textId="77777777" w:rsidR="00E66BB2" w:rsidRPr="00E66BB2" w:rsidRDefault="00E66BB2" w:rsidP="00E66BB2">
      <w:pPr>
        <w:pStyle w:val="ListParagraph"/>
        <w:numPr>
          <w:ilvl w:val="0"/>
          <w:numId w:val="16"/>
        </w:numPr>
        <w:rPr>
          <w:rFonts w:ascii="Cambria" w:eastAsia="Calibri" w:hAnsi="Cambria" w:cs="Calibri"/>
          <w:sz w:val="20"/>
          <w:szCs w:val="20"/>
        </w:rPr>
      </w:pPr>
      <w:r w:rsidRPr="00E66BB2">
        <w:rPr>
          <w:rFonts w:ascii="Cambria" w:eastAsia="Calibri" w:hAnsi="Cambria" w:cs="Calibri"/>
          <w:sz w:val="20"/>
          <w:szCs w:val="20"/>
        </w:rPr>
        <w:t xml:space="preserve">N. </w:t>
      </w:r>
      <w:proofErr w:type="spellStart"/>
      <w:r w:rsidRPr="00E66BB2">
        <w:rPr>
          <w:rFonts w:ascii="Cambria" w:eastAsia="Calibri" w:hAnsi="Cambria" w:cs="Calibri"/>
          <w:sz w:val="20"/>
          <w:szCs w:val="20"/>
        </w:rPr>
        <w:t>Mündler</w:t>
      </w:r>
      <w:proofErr w:type="spellEnd"/>
      <w:r w:rsidRPr="00E66BB2">
        <w:rPr>
          <w:rFonts w:ascii="Cambria" w:eastAsia="Calibri" w:hAnsi="Cambria" w:cs="Calibri"/>
          <w:sz w:val="20"/>
          <w:szCs w:val="20"/>
        </w:rPr>
        <w:t xml:space="preserve">, J. He, S. </w:t>
      </w:r>
      <w:proofErr w:type="spellStart"/>
      <w:r w:rsidRPr="00E66BB2">
        <w:rPr>
          <w:rFonts w:ascii="Cambria" w:eastAsia="Calibri" w:hAnsi="Cambria" w:cs="Calibri"/>
          <w:sz w:val="20"/>
          <w:szCs w:val="20"/>
        </w:rPr>
        <w:t>Jenko</w:t>
      </w:r>
      <w:proofErr w:type="spellEnd"/>
      <w:r w:rsidRPr="00E66BB2">
        <w:rPr>
          <w:rFonts w:ascii="Cambria" w:eastAsia="Calibri" w:hAnsi="Cambria" w:cs="Calibri"/>
          <w:sz w:val="20"/>
          <w:szCs w:val="20"/>
        </w:rPr>
        <w:t xml:space="preserve">, and M. </w:t>
      </w:r>
      <w:proofErr w:type="spellStart"/>
      <w:r w:rsidRPr="00E66BB2">
        <w:rPr>
          <w:rFonts w:ascii="Cambria" w:eastAsia="Calibri" w:hAnsi="Cambria" w:cs="Calibri"/>
          <w:sz w:val="20"/>
          <w:szCs w:val="20"/>
        </w:rPr>
        <w:t>Vechev</w:t>
      </w:r>
      <w:proofErr w:type="spellEnd"/>
      <w:r w:rsidRPr="00E66BB2">
        <w:rPr>
          <w:rFonts w:ascii="Cambria" w:eastAsia="Calibri" w:hAnsi="Cambria" w:cs="Calibri"/>
          <w:sz w:val="20"/>
          <w:szCs w:val="20"/>
        </w:rPr>
        <w:t>, “Self-contradictory Hallucinations of Large Language Models: Evaluation, Detection and Mitigation,” Cornell University, 2024.</w:t>
      </w:r>
    </w:p>
    <w:p w14:paraId="69B546E7" w14:textId="77777777" w:rsidR="00E66BB2" w:rsidRPr="00E66BB2" w:rsidRDefault="00E66BB2" w:rsidP="00E66BB2">
      <w:pPr>
        <w:pStyle w:val="ListParagraph"/>
        <w:numPr>
          <w:ilvl w:val="0"/>
          <w:numId w:val="16"/>
        </w:numPr>
        <w:rPr>
          <w:rFonts w:ascii="Cambria" w:eastAsia="Calibri" w:hAnsi="Cambria" w:cs="Calibri"/>
          <w:sz w:val="20"/>
          <w:szCs w:val="20"/>
        </w:rPr>
      </w:pPr>
      <w:r w:rsidRPr="00E66BB2">
        <w:rPr>
          <w:rFonts w:ascii="Cambria" w:eastAsia="Calibri" w:hAnsi="Cambria" w:cs="Calibri"/>
          <w:sz w:val="20"/>
          <w:szCs w:val="20"/>
        </w:rPr>
        <w:t>J. Fu, S.-K. Ng, Z. Jiang, and P. Liu, “</w:t>
      </w:r>
      <w:proofErr w:type="spellStart"/>
      <w:r w:rsidRPr="00E66BB2">
        <w:rPr>
          <w:rFonts w:ascii="Cambria" w:eastAsia="Calibri" w:hAnsi="Cambria" w:cs="Calibri"/>
          <w:sz w:val="20"/>
          <w:szCs w:val="20"/>
        </w:rPr>
        <w:t>GPTScore</w:t>
      </w:r>
      <w:proofErr w:type="spellEnd"/>
      <w:r w:rsidRPr="00E66BB2">
        <w:rPr>
          <w:rFonts w:ascii="Cambria" w:eastAsia="Calibri" w:hAnsi="Cambria" w:cs="Calibri"/>
          <w:sz w:val="20"/>
          <w:szCs w:val="20"/>
        </w:rPr>
        <w:t>: Evaluate as You Desire,” Cornell University, 2023.</w:t>
      </w:r>
    </w:p>
    <w:p w14:paraId="6A6E0812" w14:textId="77777777" w:rsidR="00E66BB2" w:rsidRPr="00E66BB2" w:rsidRDefault="00E66BB2" w:rsidP="00E66BB2">
      <w:pPr>
        <w:pStyle w:val="ListParagraph"/>
        <w:numPr>
          <w:ilvl w:val="0"/>
          <w:numId w:val="16"/>
        </w:numPr>
        <w:rPr>
          <w:rFonts w:ascii="Cambria" w:eastAsia="Calibri" w:hAnsi="Cambria" w:cs="Calibri"/>
          <w:sz w:val="20"/>
          <w:szCs w:val="20"/>
        </w:rPr>
      </w:pPr>
      <w:r w:rsidRPr="00E66BB2">
        <w:rPr>
          <w:rFonts w:ascii="Cambria" w:eastAsia="Calibri" w:hAnsi="Cambria" w:cs="Calibri"/>
          <w:sz w:val="20"/>
          <w:szCs w:val="20"/>
        </w:rPr>
        <w:t>Y. Liu et al., “</w:t>
      </w:r>
      <w:proofErr w:type="spellStart"/>
      <w:r w:rsidRPr="00E66BB2">
        <w:rPr>
          <w:rFonts w:ascii="Cambria" w:eastAsia="Calibri" w:hAnsi="Cambria" w:cs="Calibri"/>
          <w:sz w:val="20"/>
          <w:szCs w:val="20"/>
        </w:rPr>
        <w:t>GEval</w:t>
      </w:r>
      <w:proofErr w:type="spellEnd"/>
      <w:r w:rsidRPr="00E66BB2">
        <w:rPr>
          <w:rFonts w:ascii="Cambria" w:eastAsia="Calibri" w:hAnsi="Cambria" w:cs="Calibri"/>
          <w:sz w:val="20"/>
          <w:szCs w:val="20"/>
        </w:rPr>
        <w:t>: NLG Evaluation using GPT-4 with Better Human Alignment,” Cornell University, 2023.</w:t>
      </w:r>
    </w:p>
    <w:p w14:paraId="1A3899EB" w14:textId="77777777" w:rsidR="00E66BB2" w:rsidRPr="00E66BB2" w:rsidRDefault="00E66BB2" w:rsidP="00E66BB2">
      <w:pPr>
        <w:pStyle w:val="ListParagraph"/>
        <w:numPr>
          <w:ilvl w:val="0"/>
          <w:numId w:val="16"/>
        </w:numPr>
        <w:rPr>
          <w:rFonts w:ascii="Cambria" w:eastAsia="Calibri" w:hAnsi="Cambria" w:cs="Calibri"/>
          <w:sz w:val="20"/>
          <w:szCs w:val="20"/>
        </w:rPr>
      </w:pPr>
      <w:r w:rsidRPr="00E66BB2">
        <w:rPr>
          <w:rFonts w:ascii="Cambria" w:eastAsia="Calibri" w:hAnsi="Cambria" w:cs="Calibri"/>
          <w:sz w:val="20"/>
          <w:szCs w:val="20"/>
        </w:rPr>
        <w:t xml:space="preserve">R. Friel and A. </w:t>
      </w:r>
      <w:proofErr w:type="spellStart"/>
      <w:r w:rsidRPr="00E66BB2">
        <w:rPr>
          <w:rFonts w:ascii="Cambria" w:eastAsia="Calibri" w:hAnsi="Cambria" w:cs="Calibri"/>
          <w:sz w:val="20"/>
          <w:szCs w:val="20"/>
        </w:rPr>
        <w:t>Sanyal</w:t>
      </w:r>
      <w:proofErr w:type="spellEnd"/>
      <w:r w:rsidRPr="00E66BB2">
        <w:rPr>
          <w:rFonts w:ascii="Cambria" w:eastAsia="Calibri" w:hAnsi="Cambria" w:cs="Calibri"/>
          <w:sz w:val="20"/>
          <w:szCs w:val="20"/>
        </w:rPr>
        <w:t>, “</w:t>
      </w:r>
      <w:proofErr w:type="spellStart"/>
      <w:r w:rsidRPr="00E66BB2">
        <w:rPr>
          <w:rFonts w:ascii="Cambria" w:eastAsia="Calibri" w:hAnsi="Cambria" w:cs="Calibri"/>
          <w:sz w:val="20"/>
          <w:szCs w:val="20"/>
        </w:rPr>
        <w:t>ChainPoll</w:t>
      </w:r>
      <w:proofErr w:type="spellEnd"/>
      <w:r w:rsidRPr="00E66BB2">
        <w:rPr>
          <w:rFonts w:ascii="Cambria" w:eastAsia="Calibri" w:hAnsi="Cambria" w:cs="Calibri"/>
          <w:sz w:val="20"/>
          <w:szCs w:val="20"/>
        </w:rPr>
        <w:t>: A High Efficacy Method for LLM Hallucination Detection,” Cornell University, 2023.</w:t>
      </w:r>
    </w:p>
    <w:p w14:paraId="08759E1F" w14:textId="77777777" w:rsidR="00E66BB2" w:rsidRPr="00E66BB2" w:rsidRDefault="00E66BB2" w:rsidP="00E66BB2">
      <w:pPr>
        <w:pStyle w:val="ListParagraph"/>
        <w:numPr>
          <w:ilvl w:val="0"/>
          <w:numId w:val="16"/>
        </w:numPr>
        <w:rPr>
          <w:rFonts w:ascii="Cambria" w:eastAsia="Calibri" w:hAnsi="Cambria" w:cs="Calibri"/>
          <w:sz w:val="20"/>
          <w:szCs w:val="20"/>
        </w:rPr>
      </w:pPr>
      <w:r w:rsidRPr="00E66BB2">
        <w:rPr>
          <w:rFonts w:ascii="Cambria" w:eastAsia="Calibri" w:hAnsi="Cambria" w:cs="Calibri"/>
          <w:sz w:val="20"/>
          <w:szCs w:val="20"/>
        </w:rPr>
        <w:t>Z. Ji et al., “RHO: Reducing Hallucination in Open-Domain Dialogues with Knowledge Grounding,” 2023.</w:t>
      </w:r>
    </w:p>
    <w:p w14:paraId="233FC542" w14:textId="77777777" w:rsidR="00E66BB2" w:rsidRPr="00E66BB2" w:rsidRDefault="00E66BB2" w:rsidP="00E66BB2">
      <w:pPr>
        <w:pStyle w:val="ListParagraph"/>
        <w:numPr>
          <w:ilvl w:val="0"/>
          <w:numId w:val="16"/>
        </w:numPr>
        <w:rPr>
          <w:rFonts w:ascii="Cambria" w:eastAsia="Calibri" w:hAnsi="Cambria" w:cs="Calibri"/>
          <w:sz w:val="20"/>
          <w:szCs w:val="20"/>
        </w:rPr>
      </w:pPr>
      <w:r w:rsidRPr="00E66BB2">
        <w:rPr>
          <w:rFonts w:ascii="Cambria" w:eastAsia="Calibri" w:hAnsi="Cambria" w:cs="Calibri"/>
          <w:sz w:val="20"/>
          <w:szCs w:val="20"/>
        </w:rPr>
        <w:t xml:space="preserve">N. </w:t>
      </w:r>
      <w:proofErr w:type="spellStart"/>
      <w:r w:rsidRPr="00E66BB2">
        <w:rPr>
          <w:rFonts w:ascii="Cambria" w:eastAsia="Calibri" w:hAnsi="Cambria" w:cs="Calibri"/>
          <w:sz w:val="20"/>
          <w:szCs w:val="20"/>
        </w:rPr>
        <w:t>Dziri</w:t>
      </w:r>
      <w:proofErr w:type="spellEnd"/>
      <w:r w:rsidRPr="00E66BB2">
        <w:rPr>
          <w:rFonts w:ascii="Cambria" w:eastAsia="Calibri" w:hAnsi="Cambria" w:cs="Calibri"/>
          <w:sz w:val="20"/>
          <w:szCs w:val="20"/>
        </w:rPr>
        <w:t xml:space="preserve"> et al., “Neural Path Hunter: Reducing Hallucination in Dialogue Systems via Path Grounding,” EMNLP, 2021.</w:t>
      </w:r>
    </w:p>
    <w:p w14:paraId="607F3F14" w14:textId="77777777" w:rsidR="00E66BB2" w:rsidRPr="00E66BB2" w:rsidRDefault="00E66BB2" w:rsidP="00E66BB2">
      <w:pPr>
        <w:pStyle w:val="ListParagraph"/>
        <w:numPr>
          <w:ilvl w:val="0"/>
          <w:numId w:val="16"/>
        </w:numPr>
        <w:rPr>
          <w:rFonts w:ascii="Cambria" w:eastAsia="Calibri" w:hAnsi="Cambria" w:cs="Calibri"/>
          <w:sz w:val="20"/>
          <w:szCs w:val="20"/>
        </w:rPr>
      </w:pPr>
      <w:r w:rsidRPr="00E66BB2">
        <w:rPr>
          <w:rFonts w:ascii="Cambria" w:eastAsia="Calibri" w:hAnsi="Cambria" w:cs="Calibri"/>
          <w:sz w:val="20"/>
          <w:szCs w:val="20"/>
        </w:rPr>
        <w:t>K. Shuster et al., “Retrieval Augmentation Reduces Hallucination in Conversation,” 2021.</w:t>
      </w:r>
    </w:p>
    <w:p w14:paraId="0CA3D4C2" w14:textId="77777777" w:rsidR="00E66BB2" w:rsidRPr="00E66BB2" w:rsidRDefault="00E66BB2" w:rsidP="00E66BB2">
      <w:pPr>
        <w:pStyle w:val="ListParagraph"/>
        <w:numPr>
          <w:ilvl w:val="0"/>
          <w:numId w:val="16"/>
        </w:numPr>
        <w:rPr>
          <w:rFonts w:ascii="Cambria" w:eastAsia="Calibri" w:hAnsi="Cambria" w:cs="Calibri"/>
          <w:sz w:val="20"/>
          <w:szCs w:val="20"/>
        </w:rPr>
      </w:pPr>
      <w:r w:rsidRPr="00E66BB2">
        <w:rPr>
          <w:rFonts w:ascii="Cambria" w:eastAsia="Calibri" w:hAnsi="Cambria" w:cs="Calibri"/>
          <w:sz w:val="20"/>
          <w:szCs w:val="20"/>
        </w:rPr>
        <w:t xml:space="preserve">H. </w:t>
      </w:r>
      <w:proofErr w:type="spellStart"/>
      <w:r w:rsidRPr="00E66BB2">
        <w:rPr>
          <w:rFonts w:ascii="Cambria" w:eastAsia="Calibri" w:hAnsi="Cambria" w:cs="Calibri"/>
          <w:sz w:val="20"/>
          <w:szCs w:val="20"/>
        </w:rPr>
        <w:t>Rashkin</w:t>
      </w:r>
      <w:proofErr w:type="spellEnd"/>
      <w:r w:rsidRPr="00E66BB2">
        <w:rPr>
          <w:rFonts w:ascii="Cambria" w:eastAsia="Calibri" w:hAnsi="Cambria" w:cs="Calibri"/>
          <w:sz w:val="20"/>
          <w:szCs w:val="20"/>
        </w:rPr>
        <w:t xml:space="preserve"> et al., “Increasing Faithfulness in Knowledge-Grounded Dialogue with Controllable Features,” ACL-IJCNLP, 2021.</w:t>
      </w:r>
    </w:p>
    <w:p w14:paraId="0425DEF0" w14:textId="77777777" w:rsidR="00E66BB2" w:rsidRPr="00E66BB2" w:rsidRDefault="00E66BB2" w:rsidP="00E66BB2">
      <w:pPr>
        <w:pStyle w:val="ListParagraph"/>
        <w:numPr>
          <w:ilvl w:val="0"/>
          <w:numId w:val="16"/>
        </w:numPr>
        <w:rPr>
          <w:rFonts w:ascii="Cambria" w:eastAsia="Calibri" w:hAnsi="Cambria" w:cs="Calibri"/>
          <w:sz w:val="20"/>
          <w:szCs w:val="20"/>
        </w:rPr>
      </w:pPr>
      <w:r w:rsidRPr="00E66BB2">
        <w:rPr>
          <w:rFonts w:ascii="Cambria" w:eastAsia="Calibri" w:hAnsi="Cambria" w:cs="Calibri"/>
          <w:sz w:val="20"/>
          <w:szCs w:val="20"/>
        </w:rPr>
        <w:t>W. Sun et al., “Contrastive Learning Reduces Hallucination in Conversations,” AAAI, 2023.</w:t>
      </w:r>
    </w:p>
    <w:p w14:paraId="3BE6431A" w14:textId="77777777" w:rsidR="00E66BB2" w:rsidRPr="00E66BB2" w:rsidRDefault="00E66BB2" w:rsidP="00E66BB2">
      <w:pPr>
        <w:pStyle w:val="ListParagraph"/>
        <w:numPr>
          <w:ilvl w:val="0"/>
          <w:numId w:val="16"/>
        </w:numPr>
        <w:rPr>
          <w:rFonts w:ascii="Cambria" w:eastAsia="Calibri" w:hAnsi="Cambria" w:cs="Calibri"/>
          <w:sz w:val="20"/>
          <w:szCs w:val="20"/>
        </w:rPr>
      </w:pPr>
      <w:r w:rsidRPr="00E66BB2">
        <w:rPr>
          <w:rFonts w:ascii="Cambria" w:eastAsia="Calibri" w:hAnsi="Cambria" w:cs="Calibri"/>
          <w:sz w:val="20"/>
          <w:szCs w:val="20"/>
        </w:rPr>
        <w:t xml:space="preserve">Y. </w:t>
      </w:r>
      <w:proofErr w:type="spellStart"/>
      <w:r w:rsidRPr="00E66BB2">
        <w:rPr>
          <w:rFonts w:ascii="Cambria" w:eastAsia="Calibri" w:hAnsi="Cambria" w:cs="Calibri"/>
          <w:sz w:val="20"/>
          <w:szCs w:val="20"/>
        </w:rPr>
        <w:t>Zha</w:t>
      </w:r>
      <w:proofErr w:type="spellEnd"/>
      <w:r w:rsidRPr="00E66BB2">
        <w:rPr>
          <w:rFonts w:ascii="Cambria" w:eastAsia="Calibri" w:hAnsi="Cambria" w:cs="Calibri"/>
          <w:sz w:val="20"/>
          <w:szCs w:val="20"/>
        </w:rPr>
        <w:t xml:space="preserve"> et al., “</w:t>
      </w:r>
      <w:proofErr w:type="spellStart"/>
      <w:r w:rsidRPr="00E66BB2">
        <w:rPr>
          <w:rFonts w:ascii="Cambria" w:eastAsia="Calibri" w:hAnsi="Cambria" w:cs="Calibri"/>
          <w:sz w:val="20"/>
          <w:szCs w:val="20"/>
        </w:rPr>
        <w:t>AlignScore</w:t>
      </w:r>
      <w:proofErr w:type="spellEnd"/>
      <w:r w:rsidRPr="00E66BB2">
        <w:rPr>
          <w:rFonts w:ascii="Cambria" w:eastAsia="Calibri" w:hAnsi="Cambria" w:cs="Calibri"/>
          <w:sz w:val="20"/>
          <w:szCs w:val="20"/>
        </w:rPr>
        <w:t>: Evaluating Factual Consistency with a Unified Alignment Function,” ACL, 2023.</w:t>
      </w:r>
    </w:p>
    <w:p w14:paraId="47CFC4A4" w14:textId="0BA912D7" w:rsidR="00534AE0" w:rsidRPr="00E66BB2" w:rsidRDefault="00E66BB2" w:rsidP="00E66BB2">
      <w:pPr>
        <w:pStyle w:val="ListParagraph"/>
        <w:numPr>
          <w:ilvl w:val="0"/>
          <w:numId w:val="16"/>
        </w:numPr>
        <w:spacing w:line="276" w:lineRule="auto"/>
        <w:rPr>
          <w:rFonts w:cstheme="minorHAnsi"/>
          <w:kern w:val="36"/>
          <w:sz w:val="24"/>
          <w:szCs w:val="24"/>
          <w:lang w:eastAsia="en-AU"/>
        </w:rPr>
      </w:pPr>
      <w:r w:rsidRPr="00E66BB2">
        <w:rPr>
          <w:rFonts w:ascii="Cambria" w:eastAsia="Calibri" w:hAnsi="Cambria" w:cs="Calibri"/>
          <w:sz w:val="20"/>
          <w:szCs w:val="20"/>
        </w:rPr>
        <w:t>L. Reynolds and K. McDonell, “Prompt Programming for Large Language Models: Beyond the Few-Shot Paradigm,” Cornell University, 2021.</w:t>
      </w:r>
    </w:p>
    <w:sectPr w:rsidR="00534AE0" w:rsidRPr="00E66BB2" w:rsidSect="00B17B8A">
      <w:type w:val="continuous"/>
      <w:pgSz w:w="11910" w:h="16840"/>
      <w:pgMar w:top="720" w:right="720" w:bottom="720" w:left="720" w:header="170" w:footer="340" w:gutter="0"/>
      <w:cols w:num="2" w:space="720" w:equalWidth="0">
        <w:col w:w="5251" w:space="282"/>
        <w:col w:w="4937"/>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36DA1" w14:textId="77777777" w:rsidR="009412BF" w:rsidRDefault="009412BF">
      <w:r>
        <w:separator/>
      </w:r>
    </w:p>
  </w:endnote>
  <w:endnote w:type="continuationSeparator" w:id="0">
    <w:p w14:paraId="4F2D88B8" w14:textId="77777777" w:rsidR="009412BF" w:rsidRDefault="0094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Calibri"/>
    <w:charset w:val="00"/>
    <w:family w:val="auto"/>
    <w:pitch w:val="default"/>
  </w:font>
  <w:font w:name="OpenSymbo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Gazette LH">
    <w:altName w:val="Cambria"/>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5242"/>
      <w:gridCol w:w="5228"/>
    </w:tblGrid>
    <w:tr w:rsidR="00F45855" w:rsidRPr="00F45855" w14:paraId="0C4E2A37" w14:textId="77777777" w:rsidTr="00F45855">
      <w:trPr>
        <w:trHeight w:hRule="exact" w:val="115"/>
        <w:jc w:val="center"/>
      </w:trPr>
      <w:tc>
        <w:tcPr>
          <w:tcW w:w="4686" w:type="dxa"/>
          <w:shd w:val="clear" w:color="auto" w:fill="0070C0"/>
          <w:tcMar>
            <w:top w:w="0" w:type="dxa"/>
            <w:bottom w:w="0" w:type="dxa"/>
          </w:tcMar>
        </w:tcPr>
        <w:p w14:paraId="44C23150" w14:textId="77777777" w:rsidR="00941BB6" w:rsidRPr="00F45855" w:rsidRDefault="00941BB6">
          <w:pPr>
            <w:pStyle w:val="Header"/>
            <w:tabs>
              <w:tab w:val="clear" w:pos="4680"/>
              <w:tab w:val="clear" w:pos="9360"/>
            </w:tabs>
            <w:rPr>
              <w:caps/>
              <w:color w:val="0070C0"/>
              <w:sz w:val="18"/>
            </w:rPr>
          </w:pPr>
        </w:p>
      </w:tc>
      <w:tc>
        <w:tcPr>
          <w:tcW w:w="4674" w:type="dxa"/>
          <w:shd w:val="clear" w:color="auto" w:fill="0070C0"/>
          <w:tcMar>
            <w:top w:w="0" w:type="dxa"/>
            <w:bottom w:w="0" w:type="dxa"/>
          </w:tcMar>
        </w:tcPr>
        <w:p w14:paraId="68EAA1CD" w14:textId="77777777" w:rsidR="00941BB6" w:rsidRPr="00F45855" w:rsidRDefault="00941BB6">
          <w:pPr>
            <w:pStyle w:val="Header"/>
            <w:tabs>
              <w:tab w:val="clear" w:pos="4680"/>
              <w:tab w:val="clear" w:pos="9360"/>
            </w:tabs>
            <w:jc w:val="right"/>
            <w:rPr>
              <w:caps/>
              <w:color w:val="0070C0"/>
              <w:sz w:val="18"/>
            </w:rPr>
          </w:pPr>
        </w:p>
      </w:tc>
    </w:tr>
    <w:tr w:rsidR="00F45855" w:rsidRPr="00F45855" w14:paraId="0E9E80F6" w14:textId="77777777">
      <w:trPr>
        <w:jc w:val="center"/>
      </w:trPr>
      <w:sdt>
        <w:sdtPr>
          <w:rPr>
            <w:b/>
            <w:bCs/>
            <w:color w:val="0070C0"/>
            <w:sz w:val="18"/>
            <w:szCs w:val="18"/>
          </w:rPr>
          <w:alias w:val="Author"/>
          <w:tag w:val=""/>
          <w:id w:val="1534151868"/>
          <w:placeholder>
            <w:docPart w:val="F4B70015DFA84113897998629889B681"/>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2DB6334F" w14:textId="7C0EE281" w:rsidR="00941BB6" w:rsidRPr="00F45855" w:rsidRDefault="00F45855">
              <w:pPr>
                <w:pStyle w:val="Footer"/>
                <w:tabs>
                  <w:tab w:val="clear" w:pos="4680"/>
                  <w:tab w:val="clear" w:pos="9360"/>
                </w:tabs>
                <w:rPr>
                  <w:caps/>
                  <w:color w:val="0070C0"/>
                  <w:sz w:val="18"/>
                  <w:szCs w:val="18"/>
                </w:rPr>
              </w:pPr>
              <w:r w:rsidRPr="00F45855">
                <w:rPr>
                  <w:b/>
                  <w:bCs/>
                  <w:color w:val="0070C0"/>
                  <w:sz w:val="18"/>
                  <w:szCs w:val="18"/>
                </w:rPr>
                <w:t>https://randspublications.org/index.php/ijs</w:t>
              </w:r>
            </w:p>
          </w:tc>
        </w:sdtContent>
      </w:sdt>
      <w:tc>
        <w:tcPr>
          <w:tcW w:w="4674" w:type="dxa"/>
          <w:shd w:val="clear" w:color="auto" w:fill="auto"/>
          <w:vAlign w:val="center"/>
        </w:tcPr>
        <w:p w14:paraId="41DB216F" w14:textId="77777777" w:rsidR="00941BB6" w:rsidRPr="00F45855" w:rsidRDefault="00941BB6">
          <w:pPr>
            <w:pStyle w:val="Footer"/>
            <w:tabs>
              <w:tab w:val="clear" w:pos="4680"/>
              <w:tab w:val="clear" w:pos="9360"/>
            </w:tabs>
            <w:jc w:val="right"/>
            <w:rPr>
              <w:b/>
              <w:bCs/>
              <w:caps/>
              <w:color w:val="0070C0"/>
              <w:sz w:val="18"/>
              <w:szCs w:val="18"/>
            </w:rPr>
          </w:pPr>
          <w:r w:rsidRPr="00F45855">
            <w:rPr>
              <w:b/>
              <w:bCs/>
              <w:caps/>
              <w:color w:val="0070C0"/>
              <w:sz w:val="18"/>
              <w:szCs w:val="18"/>
            </w:rPr>
            <w:fldChar w:fldCharType="begin"/>
          </w:r>
          <w:r w:rsidRPr="00F45855">
            <w:rPr>
              <w:b/>
              <w:bCs/>
              <w:caps/>
              <w:color w:val="0070C0"/>
              <w:sz w:val="18"/>
              <w:szCs w:val="18"/>
            </w:rPr>
            <w:instrText xml:space="preserve"> PAGE   \* MERGEFORMAT </w:instrText>
          </w:r>
          <w:r w:rsidRPr="00F45855">
            <w:rPr>
              <w:b/>
              <w:bCs/>
              <w:caps/>
              <w:color w:val="0070C0"/>
              <w:sz w:val="18"/>
              <w:szCs w:val="18"/>
            </w:rPr>
            <w:fldChar w:fldCharType="separate"/>
          </w:r>
          <w:r w:rsidRPr="00F45855">
            <w:rPr>
              <w:b/>
              <w:bCs/>
              <w:caps/>
              <w:noProof/>
              <w:color w:val="0070C0"/>
              <w:sz w:val="18"/>
              <w:szCs w:val="18"/>
            </w:rPr>
            <w:t>2</w:t>
          </w:r>
          <w:r w:rsidRPr="00F45855">
            <w:rPr>
              <w:b/>
              <w:bCs/>
              <w:caps/>
              <w:noProof/>
              <w:color w:val="0070C0"/>
              <w:sz w:val="18"/>
              <w:szCs w:val="18"/>
            </w:rPr>
            <w:fldChar w:fldCharType="end"/>
          </w:r>
        </w:p>
      </w:tc>
    </w:tr>
  </w:tbl>
  <w:p w14:paraId="00494A98" w14:textId="6D5A858C" w:rsidR="00941BB6" w:rsidRDefault="00941BB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F3F51" w14:textId="77777777" w:rsidR="009412BF" w:rsidRDefault="009412BF">
      <w:r>
        <w:separator/>
      </w:r>
    </w:p>
  </w:footnote>
  <w:footnote w:type="continuationSeparator" w:id="0">
    <w:p w14:paraId="3D7C6EE7" w14:textId="77777777" w:rsidR="009412BF" w:rsidRDefault="00941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F5717" w14:textId="77777777" w:rsidR="00941BB6" w:rsidRDefault="00941BB6" w:rsidP="001919CB">
    <w:pPr>
      <w:pStyle w:val="Header"/>
      <w:rPr>
        <w:b/>
        <w:bCs/>
      </w:rPr>
    </w:pPr>
  </w:p>
  <w:p w14:paraId="1D10E1A3" w14:textId="5EE594F7" w:rsidR="00941BB6" w:rsidRDefault="00941BB6" w:rsidP="001919CB">
    <w:pPr>
      <w:pStyle w:val="Header"/>
      <w:rPr>
        <w:b/>
        <w:bCs/>
      </w:rPr>
    </w:pPr>
    <w:r w:rsidRPr="00F45855">
      <w:rPr>
        <w:b/>
        <w:bCs/>
        <w:color w:val="0070C0"/>
        <w:sz w:val="24"/>
        <w:szCs w:val="24"/>
      </w:rPr>
      <w:t>RANDSPUBLICATIONS</w:t>
    </w:r>
    <w:r w:rsidRPr="00833D9C">
      <w:rPr>
        <w:b/>
        <w:bCs/>
        <w:color w:val="7030A0"/>
        <w:sz w:val="24"/>
        <w:szCs w:val="24"/>
      </w:rPr>
      <w:t xml:space="preserve"> </w:t>
    </w:r>
    <w:r w:rsidRPr="00833D9C">
      <w:rPr>
        <w:b/>
        <w:i/>
        <w:noProof/>
        <w:color w:val="7030A0"/>
        <w:sz w:val="16"/>
        <w:szCs w:val="24"/>
      </w:rPr>
      <mc:AlternateContent>
        <mc:Choice Requires="wps">
          <w:drawing>
            <wp:anchor distT="0" distB="0" distL="0" distR="0" simplePos="0" relativeHeight="251659264" behindDoc="1" locked="0" layoutInCell="1" allowOverlap="1" wp14:anchorId="26310DE4" wp14:editId="3E9BD0E9">
              <wp:simplePos x="0" y="0"/>
              <wp:positionH relativeFrom="margin">
                <wp:align>left</wp:align>
              </wp:positionH>
              <wp:positionV relativeFrom="paragraph">
                <wp:posOffset>284631</wp:posOffset>
              </wp:positionV>
              <wp:extent cx="6686550" cy="69215"/>
              <wp:effectExtent l="0" t="0" r="19050" b="26035"/>
              <wp:wrapTopAndBottom/>
              <wp:docPr id="9"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686550" cy="69215"/>
                      </a:xfrm>
                      <a:custGeom>
                        <a:avLst/>
                        <a:gdLst/>
                        <a:ahLst/>
                        <a:cxnLst/>
                        <a:rect l="l" t="t" r="r" b="b"/>
                        <a:pathLst>
                          <a:path w="6402705">
                            <a:moveTo>
                              <a:pt x="0" y="0"/>
                            </a:moveTo>
                            <a:lnTo>
                              <a:pt x="6402628" y="0"/>
                            </a:lnTo>
                          </a:path>
                        </a:pathLst>
                      </a:custGeom>
                      <a:ln w="31750">
                        <a:solidFill>
                          <a:srgbClr val="0070C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D8376" id="Graphic 5" o:spid="_x0000_s1026" style="position:absolute;margin-left:0;margin-top:22.4pt;width:526.5pt;height:5.45pt;flip:y;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6402705,69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5YZNgIAAIsEAAAOAAAAZHJzL2Uyb0RvYy54bWysVE1v2zAMvQ/YfxB0X+xki9MacYohQYsB&#10;RVeg2XaWZTkWJouapMTOvx8l22nW3YZdhEeR5sd7lNd3favISVgnQRd0PkspEZpDJfWhoN/29x9u&#10;KHGe6Yop0KKgZ+Ho3eb9u3VncrGABlQlLMEk2uWdKWjjvcmTxPFGtMzNwAiNzhpsyzya9pBUlnWY&#10;vVXJIk2zpANbGQtcOIe3u8FJNzF/XQvuv9a1E56ogmJvPp42nmU4k82a5QfLTCP52Ab7hy5aJjUW&#10;vaTaMc/I0cq/UrWSW3BQ+xmHNoG6llzEGXCaefpmmpeGGRFnQXKcudDk/l9a/nR6tkRWBb2lRLMW&#10;JXoY2VgGcjrjcox5Mc82jOfMI/CfDh3JH55guDGmr21LaiXNd1yISAqOSfrI+fnCueg94XiZZTfZ&#10;conScPRlt4t5LJuwPKQJJfnR+QcBEbPTo/ODZNWEWDMh3usJWhQ+SK6i5J4SlNxSgpKXg+SG+fBd&#10;KBAg6bD4p3SxSpex4xZOYg/R69+0jq29epW+jgoZsgVu/DQmxg4RCEIZpG0AsTTi6+GUDl18nK+Q&#10;jcg1KFndS6WiYQ/lVllyYmGR01W6jbuLKdx1mLHO75hrhrjoCvNimNKjZoNMQbASqjOK36HeBXW/&#10;jswKStQXjesVnsoE7ATKCVivthAfVGQIa+77H8waEsoX1KO2TzAtL8sn1cLsl9jwpYbPRw+1DJLG&#10;fRo6Gg3c+Nj5+DrDk7q2Y9TrP2TzGwAA//8DAFBLAwQUAAYACAAAACEAKDNtON0AAAAHAQAADwAA&#10;AGRycy9kb3ducmV2LnhtbEyPQUvDQBCF74L/YRnBm92tNioxkyKCiIKHxoJ6mybTbDQ7G7LbNv57&#10;tyc9znuP974plpPr1Z7H0HlBmM8MKJbaN520COu3x4tbUCGSNNR7YYQfDrAsT08Kyht/kBXvq9iq&#10;VCIhJwQb45BrHWrLjsLMDyzJ2/rRUUzn2OpmpEMqd72+NOZaO+okLVga+MFy/V3tHAI9vcxN0M/2&#10;Sz6r97XZ2urj1SKen033d6AiT/EvDEf8hA5lYtr4nTRB9QjpkYiwWCT+o2uyq6RsELLsBnRZ6P/8&#10;5S8AAAD//wMAUEsBAi0AFAAGAAgAAAAhALaDOJL+AAAA4QEAABMAAAAAAAAAAAAAAAAAAAAAAFtD&#10;b250ZW50X1R5cGVzXS54bWxQSwECLQAUAAYACAAAACEAOP0h/9YAAACUAQAACwAAAAAAAAAAAAAA&#10;AAAvAQAAX3JlbHMvLnJlbHNQSwECLQAUAAYACAAAACEAQZ+WGTYCAACLBAAADgAAAAAAAAAAAAAA&#10;AAAuAgAAZHJzL2Uyb0RvYy54bWxQSwECLQAUAAYACAAAACEAKDNtON0AAAAHAQAADwAAAAAAAAAA&#10;AAAAAACQBAAAZHJzL2Rvd25yZXYueG1sUEsFBgAAAAAEAAQA8wAAAJoFAAAAAA==&#10;" path="m,l6402628,e" filled="f" strokecolor="#0070c0" strokeweight="2.5pt">
              <v:path arrowok="t"/>
              <w10:wrap type="topAndBottom" anchorx="margin"/>
            </v:shape>
          </w:pict>
        </mc:Fallback>
      </mc:AlternateContent>
    </w:r>
    <w:r w:rsidRPr="00833D9C">
      <w:rPr>
        <w:b/>
        <w:bCs/>
        <w:color w:val="7030A0"/>
        <w:sz w:val="24"/>
        <w:szCs w:val="24"/>
      </w:rPr>
      <w:t xml:space="preserve">                                                                                                                     </w:t>
    </w:r>
    <w:r w:rsidRPr="00F45855">
      <w:rPr>
        <w:b/>
        <w:bCs/>
        <w:color w:val="0070C0"/>
        <w:sz w:val="24"/>
        <w:szCs w:val="24"/>
      </w:rPr>
      <w:t xml:space="preserve">Page No. </w:t>
    </w:r>
    <w:r w:rsidR="00E66BB2">
      <w:rPr>
        <w:b/>
        <w:bCs/>
        <w:color w:val="0070C0"/>
        <w:sz w:val="24"/>
        <w:szCs w:val="24"/>
      </w:rPr>
      <w:t>06</w:t>
    </w:r>
    <w:r w:rsidRPr="00F45855">
      <w:rPr>
        <w:b/>
        <w:bCs/>
        <w:color w:val="0070C0"/>
        <w:sz w:val="24"/>
        <w:szCs w:val="24"/>
      </w:rPr>
      <w:t>-</w:t>
    </w:r>
    <w:r w:rsidR="00E66BB2">
      <w:rPr>
        <w:b/>
        <w:bCs/>
        <w:color w:val="0070C0"/>
        <w:sz w:val="24"/>
        <w:szCs w:val="24"/>
      </w:rPr>
      <w:t>09</w:t>
    </w:r>
  </w:p>
  <w:p w14:paraId="27634B78" w14:textId="04AD05EE" w:rsidR="00941BB6" w:rsidRPr="001919CB" w:rsidRDefault="00941BB6" w:rsidP="001919CB">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A1345"/>
    <w:multiLevelType w:val="multilevel"/>
    <w:tmpl w:val="CA500B4A"/>
    <w:styleLink w:val="Numbering51"/>
    <w:lvl w:ilvl="0">
      <w:start w:val="1"/>
      <w:numFmt w:val="decimal"/>
      <w:lvlText w:val=" %1."/>
      <w:lvlJc w:val="left"/>
    </w:lvl>
    <w:lvl w:ilvl="1">
      <w:start w:val="1"/>
      <w:numFmt w:val="lowerLetter"/>
      <w:lvlText w:val="(%2)"/>
      <w:lvlJc w:val="left"/>
    </w:lvl>
    <w:lvl w:ilvl="2">
      <w:start w:val="1"/>
      <w:numFmt w:val="lowerRoman"/>
      <w:lvlText w:val="(%3)"/>
      <w:lvlJc w:val="left"/>
    </w:lvl>
    <w:lvl w:ilvl="3">
      <w:start w:val="4"/>
      <w:numFmt w:val="upperLetter"/>
      <w:lvlText w:val=" %4."/>
      <w:lvlJc w:val="left"/>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1" w15:restartNumberingAfterBreak="0">
    <w:nsid w:val="135B2E1C"/>
    <w:multiLevelType w:val="hybridMultilevel"/>
    <w:tmpl w:val="2EF60D3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B177262"/>
    <w:multiLevelType w:val="hybridMultilevel"/>
    <w:tmpl w:val="EF9CE7B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0615C7A"/>
    <w:multiLevelType w:val="hybridMultilevel"/>
    <w:tmpl w:val="E63E6F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0981D00"/>
    <w:multiLevelType w:val="hybridMultilevel"/>
    <w:tmpl w:val="96D62DD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F337D4F"/>
    <w:multiLevelType w:val="hybridMultilevel"/>
    <w:tmpl w:val="D00E6A34"/>
    <w:lvl w:ilvl="0" w:tplc="7584EE62">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369B0D3C"/>
    <w:multiLevelType w:val="hybridMultilevel"/>
    <w:tmpl w:val="B1FEDA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97A4711"/>
    <w:multiLevelType w:val="hybridMultilevel"/>
    <w:tmpl w:val="41164D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A4C46CB"/>
    <w:multiLevelType w:val="hybridMultilevel"/>
    <w:tmpl w:val="38E894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FB378BD"/>
    <w:multiLevelType w:val="hybridMultilevel"/>
    <w:tmpl w:val="9DAC5A5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49E236EC"/>
    <w:multiLevelType w:val="multilevel"/>
    <w:tmpl w:val="6B46B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15419B"/>
    <w:multiLevelType w:val="hybridMultilevel"/>
    <w:tmpl w:val="0C5C95B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561066A2"/>
    <w:multiLevelType w:val="hybridMultilevel"/>
    <w:tmpl w:val="1E168CCC"/>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3" w15:restartNumberingAfterBreak="0">
    <w:nsid w:val="599D3116"/>
    <w:multiLevelType w:val="hybridMultilevel"/>
    <w:tmpl w:val="898E91D0"/>
    <w:lvl w:ilvl="0" w:tplc="FC525DF4">
      <w:start w:val="1"/>
      <w:numFmt w:val="bullet"/>
      <w:pStyle w:val="BulletPoints"/>
      <w:lvlText w:val=""/>
      <w:lvlJc w:val="left"/>
      <w:pPr>
        <w:tabs>
          <w:tab w:val="num" w:pos="720"/>
        </w:tabs>
        <w:ind w:left="720" w:hanging="720"/>
      </w:pPr>
      <w:rPr>
        <w:rFonts w:ascii="Symbol" w:hAnsi="Symbol" w:hint="default"/>
        <w:b w:val="0"/>
        <w:i w:val="0"/>
        <w:sz w:val="16"/>
      </w:rPr>
    </w:lvl>
    <w:lvl w:ilvl="1" w:tplc="04090003">
      <w:start w:val="1"/>
      <w:numFmt w:val="bullet"/>
      <w:lvlText w:val="o"/>
      <w:lvlJc w:val="left"/>
      <w:pPr>
        <w:tabs>
          <w:tab w:val="num" w:pos="5040"/>
        </w:tabs>
        <w:ind w:left="5040" w:hanging="360"/>
      </w:pPr>
      <w:rPr>
        <w:rFonts w:ascii="Courier New" w:hAnsi="Courier New" w:hint="default"/>
      </w:rPr>
    </w:lvl>
    <w:lvl w:ilvl="2" w:tplc="04090005">
      <w:start w:val="1"/>
      <w:numFmt w:val="bullet"/>
      <w:lvlText w:val=""/>
      <w:lvlJc w:val="left"/>
      <w:pPr>
        <w:tabs>
          <w:tab w:val="num" w:pos="5760"/>
        </w:tabs>
        <w:ind w:left="5760" w:hanging="360"/>
      </w:pPr>
      <w:rPr>
        <w:rFonts w:ascii="Wingdings" w:hAnsi="Wingdings" w:hint="default"/>
      </w:rPr>
    </w:lvl>
    <w:lvl w:ilvl="3" w:tplc="04090001">
      <w:start w:val="1"/>
      <w:numFmt w:val="bullet"/>
      <w:lvlText w:val=""/>
      <w:lvlJc w:val="left"/>
      <w:pPr>
        <w:tabs>
          <w:tab w:val="num" w:pos="6480"/>
        </w:tabs>
        <w:ind w:left="6480" w:hanging="360"/>
      </w:pPr>
      <w:rPr>
        <w:rFonts w:ascii="Symbol" w:hAnsi="Symbol" w:hint="default"/>
      </w:rPr>
    </w:lvl>
    <w:lvl w:ilvl="4" w:tplc="04090003">
      <w:start w:val="1"/>
      <w:numFmt w:val="bullet"/>
      <w:lvlText w:val="o"/>
      <w:lvlJc w:val="left"/>
      <w:pPr>
        <w:tabs>
          <w:tab w:val="num" w:pos="7200"/>
        </w:tabs>
        <w:ind w:left="7200" w:hanging="360"/>
      </w:pPr>
      <w:rPr>
        <w:rFonts w:ascii="Courier New" w:hAnsi="Courier New" w:hint="default"/>
      </w:rPr>
    </w:lvl>
    <w:lvl w:ilvl="5" w:tplc="04090005">
      <w:start w:val="1"/>
      <w:numFmt w:val="bullet"/>
      <w:lvlText w:val=""/>
      <w:lvlJc w:val="left"/>
      <w:pPr>
        <w:tabs>
          <w:tab w:val="num" w:pos="7920"/>
        </w:tabs>
        <w:ind w:left="7920" w:hanging="360"/>
      </w:pPr>
      <w:rPr>
        <w:rFonts w:ascii="Wingdings" w:hAnsi="Wingdings" w:hint="default"/>
      </w:rPr>
    </w:lvl>
    <w:lvl w:ilvl="6" w:tplc="04090001">
      <w:start w:val="1"/>
      <w:numFmt w:val="bullet"/>
      <w:lvlText w:val=""/>
      <w:lvlJc w:val="left"/>
      <w:pPr>
        <w:tabs>
          <w:tab w:val="num" w:pos="8640"/>
        </w:tabs>
        <w:ind w:left="8640" w:hanging="360"/>
      </w:pPr>
      <w:rPr>
        <w:rFonts w:ascii="Symbol" w:hAnsi="Symbol" w:hint="default"/>
      </w:rPr>
    </w:lvl>
    <w:lvl w:ilvl="7" w:tplc="04090003">
      <w:start w:val="1"/>
      <w:numFmt w:val="bullet"/>
      <w:lvlText w:val="o"/>
      <w:lvlJc w:val="left"/>
      <w:pPr>
        <w:tabs>
          <w:tab w:val="num" w:pos="9360"/>
        </w:tabs>
        <w:ind w:left="9360" w:hanging="360"/>
      </w:pPr>
      <w:rPr>
        <w:rFonts w:ascii="Courier New" w:hAnsi="Courier New" w:hint="default"/>
      </w:rPr>
    </w:lvl>
    <w:lvl w:ilvl="8" w:tplc="04090005">
      <w:start w:val="1"/>
      <w:numFmt w:val="bullet"/>
      <w:lvlText w:val=""/>
      <w:lvlJc w:val="left"/>
      <w:pPr>
        <w:tabs>
          <w:tab w:val="num" w:pos="10080"/>
        </w:tabs>
        <w:ind w:left="10080" w:hanging="360"/>
      </w:pPr>
      <w:rPr>
        <w:rFonts w:ascii="Wingdings" w:hAnsi="Wingdings" w:hint="default"/>
      </w:rPr>
    </w:lvl>
  </w:abstractNum>
  <w:abstractNum w:abstractNumId="14" w15:restartNumberingAfterBreak="0">
    <w:nsid w:val="685725D0"/>
    <w:multiLevelType w:val="hybridMultilevel"/>
    <w:tmpl w:val="BE30ACA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6E7C4B04"/>
    <w:multiLevelType w:val="hybridMultilevel"/>
    <w:tmpl w:val="99D6547C"/>
    <w:lvl w:ilvl="0" w:tplc="9EDA901C">
      <w:start w:val="1"/>
      <w:numFmt w:val="bullet"/>
      <w:pStyle w:val="DotpointISEA"/>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8"/>
  </w:num>
  <w:num w:numId="4">
    <w:abstractNumId w:val="6"/>
  </w:num>
  <w:num w:numId="5">
    <w:abstractNumId w:val="12"/>
  </w:num>
  <w:num w:numId="6">
    <w:abstractNumId w:val="4"/>
  </w:num>
  <w:num w:numId="7">
    <w:abstractNumId w:val="1"/>
  </w:num>
  <w:num w:numId="8">
    <w:abstractNumId w:val="2"/>
  </w:num>
  <w:num w:numId="9">
    <w:abstractNumId w:val="3"/>
  </w:num>
  <w:num w:numId="10">
    <w:abstractNumId w:val="7"/>
  </w:num>
  <w:num w:numId="11">
    <w:abstractNumId w:val="15"/>
  </w:num>
  <w:num w:numId="12">
    <w:abstractNumId w:val="14"/>
  </w:num>
  <w:num w:numId="13">
    <w:abstractNumId w:val="5"/>
  </w:num>
  <w:num w:numId="14">
    <w:abstractNumId w:val="10"/>
  </w:num>
  <w:num w:numId="15">
    <w:abstractNumId w:val="9"/>
  </w:num>
  <w:num w:numId="1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3C7"/>
    <w:rsid w:val="000645A7"/>
    <w:rsid w:val="000646A2"/>
    <w:rsid w:val="000F09C0"/>
    <w:rsid w:val="00144037"/>
    <w:rsid w:val="00145C4E"/>
    <w:rsid w:val="001919CB"/>
    <w:rsid w:val="0022047D"/>
    <w:rsid w:val="00235ABF"/>
    <w:rsid w:val="00264BD8"/>
    <w:rsid w:val="00285E30"/>
    <w:rsid w:val="00302DEF"/>
    <w:rsid w:val="00322469"/>
    <w:rsid w:val="00346EDB"/>
    <w:rsid w:val="0036386B"/>
    <w:rsid w:val="003B0E9E"/>
    <w:rsid w:val="003D0B2F"/>
    <w:rsid w:val="003F396F"/>
    <w:rsid w:val="003F43C7"/>
    <w:rsid w:val="00433461"/>
    <w:rsid w:val="004B4110"/>
    <w:rsid w:val="004F6C68"/>
    <w:rsid w:val="00511544"/>
    <w:rsid w:val="00534AE0"/>
    <w:rsid w:val="0055145D"/>
    <w:rsid w:val="00640DE5"/>
    <w:rsid w:val="006428DF"/>
    <w:rsid w:val="006C0361"/>
    <w:rsid w:val="006C19A1"/>
    <w:rsid w:val="00723DE2"/>
    <w:rsid w:val="00781520"/>
    <w:rsid w:val="007B0C7F"/>
    <w:rsid w:val="007C0C87"/>
    <w:rsid w:val="00833D9C"/>
    <w:rsid w:val="00857C41"/>
    <w:rsid w:val="00892941"/>
    <w:rsid w:val="008A5C4D"/>
    <w:rsid w:val="009216E0"/>
    <w:rsid w:val="00932344"/>
    <w:rsid w:val="00935905"/>
    <w:rsid w:val="009412BF"/>
    <w:rsid w:val="00941BB6"/>
    <w:rsid w:val="0098228B"/>
    <w:rsid w:val="009903DE"/>
    <w:rsid w:val="009A619C"/>
    <w:rsid w:val="009B31A9"/>
    <w:rsid w:val="009B3FB2"/>
    <w:rsid w:val="00A509C3"/>
    <w:rsid w:val="00A74BE2"/>
    <w:rsid w:val="00B1422D"/>
    <w:rsid w:val="00B17B8A"/>
    <w:rsid w:val="00B31860"/>
    <w:rsid w:val="00B3373B"/>
    <w:rsid w:val="00B5158E"/>
    <w:rsid w:val="00B556B2"/>
    <w:rsid w:val="00BA6FE4"/>
    <w:rsid w:val="00BB36C6"/>
    <w:rsid w:val="00BD1D7E"/>
    <w:rsid w:val="00C166CE"/>
    <w:rsid w:val="00C769B1"/>
    <w:rsid w:val="00CA3E6F"/>
    <w:rsid w:val="00D3785E"/>
    <w:rsid w:val="00D81DBC"/>
    <w:rsid w:val="00DB28FC"/>
    <w:rsid w:val="00E164F4"/>
    <w:rsid w:val="00E20FDF"/>
    <w:rsid w:val="00E343A6"/>
    <w:rsid w:val="00E66BB2"/>
    <w:rsid w:val="00E711A2"/>
    <w:rsid w:val="00E82354"/>
    <w:rsid w:val="00E93C61"/>
    <w:rsid w:val="00EE5B0E"/>
    <w:rsid w:val="00F062F5"/>
    <w:rsid w:val="00F45855"/>
    <w:rsid w:val="00F56FA5"/>
    <w:rsid w:val="00F835B8"/>
    <w:rsid w:val="00FB19C3"/>
    <w:rsid w:val="00FC1C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F41551"/>
  <w15:docId w15:val="{DA10C3DE-5CFC-4031-A18A-8162095A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rPr>
  </w:style>
  <w:style w:type="paragraph" w:styleId="Heading1">
    <w:name w:val="heading 1"/>
    <w:basedOn w:val="Normal"/>
    <w:link w:val="Heading1Char"/>
    <w:uiPriority w:val="9"/>
    <w:qFormat/>
    <w:pPr>
      <w:ind w:left="146"/>
      <w:outlineLvl w:val="0"/>
    </w:pPr>
    <w:rPr>
      <w:b/>
      <w:bCs/>
      <w:sz w:val="20"/>
      <w:szCs w:val="20"/>
    </w:rPr>
  </w:style>
  <w:style w:type="paragraph" w:styleId="Heading2">
    <w:name w:val="heading 2"/>
    <w:basedOn w:val="Normal"/>
    <w:link w:val="Heading2Char"/>
    <w:uiPriority w:val="9"/>
    <w:unhideWhenUsed/>
    <w:qFormat/>
    <w:pPr>
      <w:ind w:left="113"/>
      <w:outlineLvl w:val="1"/>
    </w:pPr>
    <w:rPr>
      <w:b/>
      <w:bCs/>
      <w:sz w:val="16"/>
      <w:szCs w:val="16"/>
    </w:rPr>
  </w:style>
  <w:style w:type="paragraph" w:styleId="Heading3">
    <w:name w:val="heading 3"/>
    <w:basedOn w:val="Normal"/>
    <w:link w:val="Heading3Char"/>
    <w:uiPriority w:val="9"/>
    <w:unhideWhenUsed/>
    <w:qFormat/>
    <w:pPr>
      <w:ind w:left="113"/>
      <w:jc w:val="center"/>
      <w:outlineLvl w:val="2"/>
    </w:pPr>
    <w:rPr>
      <w:b/>
      <w:bCs/>
      <w:sz w:val="16"/>
      <w:szCs w:val="16"/>
    </w:rPr>
  </w:style>
  <w:style w:type="paragraph" w:styleId="Heading4">
    <w:name w:val="heading 4"/>
    <w:basedOn w:val="Normal"/>
    <w:link w:val="Heading4Char"/>
    <w:uiPriority w:val="9"/>
    <w:unhideWhenUsed/>
    <w:qFormat/>
    <w:pPr>
      <w:spacing w:before="20"/>
      <w:ind w:left="20"/>
      <w:outlineLvl w:val="3"/>
    </w:pPr>
    <w:rPr>
      <w:b/>
      <w:bCs/>
      <w:i/>
      <w:iCs/>
      <w:sz w:val="16"/>
      <w:szCs w:val="16"/>
    </w:rPr>
  </w:style>
  <w:style w:type="paragraph" w:styleId="Heading5">
    <w:name w:val="heading 5"/>
    <w:basedOn w:val="Normal"/>
    <w:next w:val="Normal"/>
    <w:link w:val="Heading5Char"/>
    <w:uiPriority w:val="9"/>
    <w:unhideWhenUsed/>
    <w:qFormat/>
    <w:rsid w:val="006C19A1"/>
    <w:pPr>
      <w:keepNext/>
      <w:keepLines/>
      <w:widowControl/>
      <w:autoSpaceDE/>
      <w:autoSpaceDN/>
      <w:spacing w:before="80" w:after="40" w:line="259" w:lineRule="auto"/>
      <w:outlineLvl w:val="4"/>
    </w:pPr>
    <w:rPr>
      <w:rFonts w:asciiTheme="minorHAnsi" w:eastAsiaTheme="majorEastAsia" w:hAnsiTheme="minorHAnsi" w:cstheme="majorBidi"/>
      <w:color w:val="365F91" w:themeColor="accent1" w:themeShade="BF"/>
      <w:kern w:val="2"/>
      <w:lang w:val="en-AU"/>
      <w14:ligatures w14:val="standardContextual"/>
    </w:rPr>
  </w:style>
  <w:style w:type="paragraph" w:styleId="Heading6">
    <w:name w:val="heading 6"/>
    <w:basedOn w:val="Normal"/>
    <w:next w:val="Normal"/>
    <w:link w:val="Heading6Char"/>
    <w:uiPriority w:val="9"/>
    <w:unhideWhenUsed/>
    <w:qFormat/>
    <w:rsid w:val="006C19A1"/>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AU"/>
      <w14:ligatures w14:val="standardContextual"/>
    </w:rPr>
  </w:style>
  <w:style w:type="paragraph" w:styleId="Heading7">
    <w:name w:val="heading 7"/>
    <w:basedOn w:val="Normal"/>
    <w:next w:val="Normal"/>
    <w:link w:val="Heading7Char"/>
    <w:uiPriority w:val="9"/>
    <w:semiHidden/>
    <w:unhideWhenUsed/>
    <w:qFormat/>
    <w:rsid w:val="006C19A1"/>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AU"/>
      <w14:ligatures w14:val="standardContextual"/>
    </w:rPr>
  </w:style>
  <w:style w:type="paragraph" w:styleId="Heading8">
    <w:name w:val="heading 8"/>
    <w:basedOn w:val="Normal"/>
    <w:next w:val="Normal"/>
    <w:link w:val="Heading8Char"/>
    <w:uiPriority w:val="9"/>
    <w:semiHidden/>
    <w:unhideWhenUsed/>
    <w:qFormat/>
    <w:rsid w:val="006C19A1"/>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AU"/>
      <w14:ligatures w14:val="standardContextual"/>
    </w:rPr>
  </w:style>
  <w:style w:type="paragraph" w:styleId="Heading9">
    <w:name w:val="heading 9"/>
    <w:basedOn w:val="Normal"/>
    <w:next w:val="Normal"/>
    <w:link w:val="Heading9Char"/>
    <w:uiPriority w:val="9"/>
    <w:semiHidden/>
    <w:unhideWhenUsed/>
    <w:qFormat/>
    <w:rsid w:val="006C19A1"/>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sz w:val="16"/>
      <w:szCs w:val="16"/>
    </w:rPr>
  </w:style>
  <w:style w:type="paragraph" w:styleId="Title">
    <w:name w:val="Title"/>
    <w:basedOn w:val="Normal"/>
    <w:link w:val="TitleChar"/>
    <w:uiPriority w:val="10"/>
    <w:qFormat/>
    <w:pPr>
      <w:spacing w:before="132" w:line="281" w:lineRule="exact"/>
      <w:ind w:left="148" w:right="184"/>
      <w:jc w:val="center"/>
    </w:pPr>
    <w:rPr>
      <w:b/>
      <w:bCs/>
      <w:sz w:val="24"/>
      <w:szCs w:val="24"/>
    </w:rPr>
  </w:style>
  <w:style w:type="paragraph" w:styleId="ListParagraph">
    <w:name w:val="List Paragraph"/>
    <w:basedOn w:val="Normal"/>
    <w:uiPriority w:val="34"/>
    <w:qFormat/>
    <w:pPr>
      <w:ind w:left="393" w:right="151" w:hanging="280"/>
      <w:jc w:val="both"/>
    </w:pPr>
    <w:rPr>
      <w:rFonts w:ascii="Times New Roman" w:eastAsia="Times New Roman" w:hAnsi="Times New Roman" w:cs="Times New Roman"/>
    </w:rPr>
  </w:style>
  <w:style w:type="paragraph" w:customStyle="1" w:styleId="TableParagraph">
    <w:name w:val="Table Paragraph"/>
    <w:basedOn w:val="Normal"/>
    <w:uiPriority w:val="1"/>
    <w:qFormat/>
    <w:pPr>
      <w:spacing w:line="164" w:lineRule="exact"/>
      <w:ind w:left="63"/>
    </w:pPr>
  </w:style>
  <w:style w:type="paragraph" w:styleId="Header">
    <w:name w:val="header"/>
    <w:basedOn w:val="Normal"/>
    <w:link w:val="HeaderChar"/>
    <w:uiPriority w:val="99"/>
    <w:unhideWhenUsed/>
    <w:rsid w:val="00534AE0"/>
    <w:pPr>
      <w:tabs>
        <w:tab w:val="center" w:pos="4680"/>
        <w:tab w:val="right" w:pos="9360"/>
      </w:tabs>
    </w:pPr>
  </w:style>
  <w:style w:type="character" w:customStyle="1" w:styleId="HeaderChar">
    <w:name w:val="Header Char"/>
    <w:basedOn w:val="DefaultParagraphFont"/>
    <w:link w:val="Header"/>
    <w:uiPriority w:val="99"/>
    <w:rsid w:val="00534AE0"/>
    <w:rPr>
      <w:rFonts w:ascii="Cambria" w:eastAsia="Cambria" w:hAnsi="Cambria" w:cs="Cambria"/>
    </w:rPr>
  </w:style>
  <w:style w:type="paragraph" w:styleId="Footer">
    <w:name w:val="footer"/>
    <w:basedOn w:val="Normal"/>
    <w:link w:val="FooterChar"/>
    <w:uiPriority w:val="99"/>
    <w:unhideWhenUsed/>
    <w:rsid w:val="00534AE0"/>
    <w:pPr>
      <w:tabs>
        <w:tab w:val="center" w:pos="4680"/>
        <w:tab w:val="right" w:pos="9360"/>
      </w:tabs>
    </w:pPr>
  </w:style>
  <w:style w:type="character" w:customStyle="1" w:styleId="FooterChar">
    <w:name w:val="Footer Char"/>
    <w:basedOn w:val="DefaultParagraphFont"/>
    <w:link w:val="Footer"/>
    <w:uiPriority w:val="99"/>
    <w:rsid w:val="00534AE0"/>
    <w:rPr>
      <w:rFonts w:ascii="Cambria" w:eastAsia="Cambria" w:hAnsi="Cambria" w:cs="Cambria"/>
    </w:rPr>
  </w:style>
  <w:style w:type="character" w:customStyle="1" w:styleId="Heading1Char">
    <w:name w:val="Heading 1 Char"/>
    <w:basedOn w:val="DefaultParagraphFont"/>
    <w:link w:val="Heading1"/>
    <w:uiPriority w:val="9"/>
    <w:rsid w:val="00E343A6"/>
    <w:rPr>
      <w:rFonts w:ascii="Cambria" w:eastAsia="Cambria" w:hAnsi="Cambria" w:cs="Cambria"/>
      <w:b/>
      <w:bCs/>
      <w:sz w:val="20"/>
      <w:szCs w:val="20"/>
    </w:rPr>
  </w:style>
  <w:style w:type="character" w:styleId="Hyperlink">
    <w:name w:val="Hyperlink"/>
    <w:basedOn w:val="DefaultParagraphFont"/>
    <w:uiPriority w:val="99"/>
    <w:unhideWhenUsed/>
    <w:rsid w:val="00932344"/>
    <w:rPr>
      <w:color w:val="0000FF" w:themeColor="hyperlink"/>
      <w:u w:val="single"/>
    </w:rPr>
  </w:style>
  <w:style w:type="character" w:styleId="UnresolvedMention">
    <w:name w:val="Unresolved Mention"/>
    <w:basedOn w:val="DefaultParagraphFont"/>
    <w:uiPriority w:val="99"/>
    <w:semiHidden/>
    <w:unhideWhenUsed/>
    <w:rsid w:val="00932344"/>
    <w:rPr>
      <w:color w:val="605E5C"/>
      <w:shd w:val="clear" w:color="auto" w:fill="E1DFDD"/>
    </w:rPr>
  </w:style>
  <w:style w:type="character" w:customStyle="1" w:styleId="Heading3Char">
    <w:name w:val="Heading 3 Char"/>
    <w:basedOn w:val="DefaultParagraphFont"/>
    <w:link w:val="Heading3"/>
    <w:uiPriority w:val="9"/>
    <w:rsid w:val="00640DE5"/>
    <w:rPr>
      <w:rFonts w:ascii="Cambria" w:eastAsia="Cambria" w:hAnsi="Cambria" w:cs="Cambria"/>
      <w:b/>
      <w:bCs/>
      <w:sz w:val="16"/>
      <w:szCs w:val="16"/>
    </w:rPr>
  </w:style>
  <w:style w:type="character" w:customStyle="1" w:styleId="UnresolvedMention1">
    <w:name w:val="Unresolved Mention1"/>
    <w:basedOn w:val="DefaultParagraphFont"/>
    <w:uiPriority w:val="99"/>
    <w:semiHidden/>
    <w:unhideWhenUsed/>
    <w:rsid w:val="000F09C0"/>
    <w:rPr>
      <w:color w:val="605E5C"/>
      <w:shd w:val="clear" w:color="auto" w:fill="E1DFDD"/>
    </w:rPr>
  </w:style>
  <w:style w:type="character" w:styleId="CommentReference">
    <w:name w:val="annotation reference"/>
    <w:basedOn w:val="DefaultParagraphFont"/>
    <w:uiPriority w:val="99"/>
    <w:unhideWhenUsed/>
    <w:rsid w:val="000F09C0"/>
    <w:rPr>
      <w:sz w:val="16"/>
      <w:szCs w:val="16"/>
    </w:rPr>
  </w:style>
  <w:style w:type="paragraph" w:styleId="CommentText">
    <w:name w:val="annotation text"/>
    <w:basedOn w:val="Normal"/>
    <w:link w:val="CommentTextChar"/>
    <w:uiPriority w:val="99"/>
    <w:unhideWhenUsed/>
    <w:rsid w:val="000F09C0"/>
    <w:pPr>
      <w:widowControl/>
      <w:autoSpaceDE/>
      <w:autoSpaceDN/>
      <w:spacing w:after="200"/>
      <w:ind w:firstLine="720"/>
      <w:jc w:val="both"/>
    </w:pPr>
    <w:rPr>
      <w:rFonts w:asciiTheme="minorHAnsi" w:eastAsiaTheme="minorEastAsia" w:hAnsiTheme="minorHAnsi" w:cstheme="minorBidi"/>
      <w:sz w:val="20"/>
      <w:szCs w:val="20"/>
      <w:lang w:eastAsia="en-GB"/>
    </w:rPr>
  </w:style>
  <w:style w:type="character" w:customStyle="1" w:styleId="CommentTextChar">
    <w:name w:val="Comment Text Char"/>
    <w:basedOn w:val="DefaultParagraphFont"/>
    <w:link w:val="CommentText"/>
    <w:uiPriority w:val="99"/>
    <w:qFormat/>
    <w:rsid w:val="000F09C0"/>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0F09C0"/>
    <w:rPr>
      <w:b/>
      <w:bCs/>
    </w:rPr>
  </w:style>
  <w:style w:type="character" w:customStyle="1" w:styleId="CommentSubjectChar">
    <w:name w:val="Comment Subject Char"/>
    <w:basedOn w:val="CommentTextChar"/>
    <w:link w:val="CommentSubject"/>
    <w:uiPriority w:val="99"/>
    <w:semiHidden/>
    <w:rsid w:val="000F09C0"/>
    <w:rPr>
      <w:rFonts w:eastAsiaTheme="minorEastAsia"/>
      <w:b/>
      <w:bCs/>
      <w:sz w:val="20"/>
      <w:szCs w:val="20"/>
      <w:lang w:eastAsia="en-GB"/>
    </w:rPr>
  </w:style>
  <w:style w:type="table" w:styleId="TableGrid">
    <w:name w:val="Table Grid"/>
    <w:basedOn w:val="TableNormal"/>
    <w:uiPriority w:val="39"/>
    <w:rsid w:val="000F09C0"/>
    <w:pPr>
      <w:widowControl/>
      <w:autoSpaceDE/>
      <w:autoSpaceDN/>
      <w:ind w:firstLine="720"/>
      <w:jc w:val="both"/>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0F09C0"/>
    <w:pPr>
      <w:widowControl/>
      <w:autoSpaceDE/>
      <w:autoSpaceDN/>
      <w:ind w:firstLine="720"/>
      <w:jc w:val="both"/>
    </w:pPr>
    <w:rPr>
      <w:rFonts w:eastAsiaTheme="minorEastAsia"/>
      <w:color w:val="000000" w:themeColor="text1"/>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0F09C0"/>
    <w:pPr>
      <w:widowControl/>
      <w:autoSpaceDE/>
      <w:autoSpaceDN/>
      <w:spacing w:after="200"/>
      <w:ind w:firstLine="720"/>
      <w:jc w:val="both"/>
    </w:pPr>
    <w:rPr>
      <w:rFonts w:asciiTheme="minorHAnsi" w:eastAsiaTheme="minorEastAsia" w:hAnsiTheme="minorHAnsi" w:cstheme="minorBidi"/>
      <w:i/>
      <w:iCs/>
      <w:color w:val="1F497D" w:themeColor="text2"/>
      <w:sz w:val="18"/>
      <w:szCs w:val="18"/>
      <w:lang w:eastAsia="en-GB"/>
    </w:rPr>
  </w:style>
  <w:style w:type="table" w:customStyle="1" w:styleId="GridTable6Colorful1">
    <w:name w:val="Grid Table 6 Colorful1"/>
    <w:basedOn w:val="TableNormal"/>
    <w:uiPriority w:val="51"/>
    <w:rsid w:val="000F09C0"/>
    <w:pPr>
      <w:widowControl/>
      <w:autoSpaceDE/>
      <w:autoSpaceDN/>
      <w:ind w:firstLine="720"/>
      <w:jc w:val="both"/>
    </w:pPr>
    <w:rPr>
      <w:rFonts w:eastAsiaTheme="minorEastAsia"/>
      <w:color w:val="000000" w:themeColor="text1"/>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0F09C0"/>
    <w:pPr>
      <w:widowControl/>
      <w:autoSpaceDE/>
      <w:autoSpaceDN/>
      <w:ind w:firstLine="720"/>
      <w:jc w:val="both"/>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0F09C0"/>
    <w:rPr>
      <w:rFonts w:ascii="Tahoma" w:eastAsiaTheme="minorEastAsia" w:hAnsi="Tahoma" w:cs="Tahoma"/>
      <w:sz w:val="16"/>
      <w:szCs w:val="16"/>
      <w:lang w:eastAsia="en-GB"/>
    </w:rPr>
  </w:style>
  <w:style w:type="table" w:customStyle="1" w:styleId="TableGrid1">
    <w:name w:val="Table Grid1"/>
    <w:basedOn w:val="TableNormal"/>
    <w:next w:val="TableGrid"/>
    <w:uiPriority w:val="39"/>
    <w:rsid w:val="00E164F4"/>
    <w:pPr>
      <w:widowControl/>
      <w:autoSpaceDE/>
      <w:autoSpaceDN/>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6C19A1"/>
    <w:rPr>
      <w:rFonts w:eastAsiaTheme="majorEastAsia" w:cstheme="majorBidi"/>
      <w:color w:val="365F91" w:themeColor="accent1" w:themeShade="BF"/>
      <w:kern w:val="2"/>
      <w:lang w:val="en-AU"/>
      <w14:ligatures w14:val="standardContextual"/>
    </w:rPr>
  </w:style>
  <w:style w:type="character" w:customStyle="1" w:styleId="Heading6Char">
    <w:name w:val="Heading 6 Char"/>
    <w:basedOn w:val="DefaultParagraphFont"/>
    <w:link w:val="Heading6"/>
    <w:uiPriority w:val="9"/>
    <w:rsid w:val="006C19A1"/>
    <w:rPr>
      <w:rFonts w:eastAsiaTheme="majorEastAsia" w:cstheme="majorBidi"/>
      <w:i/>
      <w:iCs/>
      <w:color w:val="595959" w:themeColor="text1" w:themeTint="A6"/>
      <w:kern w:val="2"/>
      <w:lang w:val="en-AU"/>
      <w14:ligatures w14:val="standardContextual"/>
    </w:rPr>
  </w:style>
  <w:style w:type="character" w:customStyle="1" w:styleId="Heading7Char">
    <w:name w:val="Heading 7 Char"/>
    <w:basedOn w:val="DefaultParagraphFont"/>
    <w:link w:val="Heading7"/>
    <w:uiPriority w:val="9"/>
    <w:semiHidden/>
    <w:rsid w:val="006C19A1"/>
    <w:rPr>
      <w:rFonts w:eastAsiaTheme="majorEastAsia" w:cstheme="majorBidi"/>
      <w:color w:val="595959" w:themeColor="text1" w:themeTint="A6"/>
      <w:kern w:val="2"/>
      <w:lang w:val="en-AU"/>
      <w14:ligatures w14:val="standardContextual"/>
    </w:rPr>
  </w:style>
  <w:style w:type="character" w:customStyle="1" w:styleId="Heading8Char">
    <w:name w:val="Heading 8 Char"/>
    <w:basedOn w:val="DefaultParagraphFont"/>
    <w:link w:val="Heading8"/>
    <w:uiPriority w:val="9"/>
    <w:semiHidden/>
    <w:rsid w:val="006C19A1"/>
    <w:rPr>
      <w:rFonts w:eastAsiaTheme="majorEastAsia" w:cstheme="majorBidi"/>
      <w:i/>
      <w:iCs/>
      <w:color w:val="272727" w:themeColor="text1" w:themeTint="D8"/>
      <w:kern w:val="2"/>
      <w:lang w:val="en-AU"/>
      <w14:ligatures w14:val="standardContextual"/>
    </w:rPr>
  </w:style>
  <w:style w:type="character" w:customStyle="1" w:styleId="Heading9Char">
    <w:name w:val="Heading 9 Char"/>
    <w:basedOn w:val="DefaultParagraphFont"/>
    <w:link w:val="Heading9"/>
    <w:uiPriority w:val="9"/>
    <w:semiHidden/>
    <w:rsid w:val="006C19A1"/>
    <w:rPr>
      <w:rFonts w:eastAsiaTheme="majorEastAsia" w:cstheme="majorBidi"/>
      <w:color w:val="272727" w:themeColor="text1" w:themeTint="D8"/>
      <w:kern w:val="2"/>
      <w:lang w:val="en-AU"/>
      <w14:ligatures w14:val="standardContextual"/>
    </w:rPr>
  </w:style>
  <w:style w:type="character" w:customStyle="1" w:styleId="Heading2Char">
    <w:name w:val="Heading 2 Char"/>
    <w:basedOn w:val="DefaultParagraphFont"/>
    <w:link w:val="Heading2"/>
    <w:uiPriority w:val="9"/>
    <w:rsid w:val="006C19A1"/>
    <w:rPr>
      <w:rFonts w:ascii="Cambria" w:eastAsia="Cambria" w:hAnsi="Cambria" w:cs="Cambria"/>
      <w:b/>
      <w:bCs/>
      <w:sz w:val="16"/>
      <w:szCs w:val="16"/>
    </w:rPr>
  </w:style>
  <w:style w:type="character" w:customStyle="1" w:styleId="Heading4Char">
    <w:name w:val="Heading 4 Char"/>
    <w:basedOn w:val="DefaultParagraphFont"/>
    <w:link w:val="Heading4"/>
    <w:uiPriority w:val="9"/>
    <w:rsid w:val="006C19A1"/>
    <w:rPr>
      <w:rFonts w:ascii="Cambria" w:eastAsia="Cambria" w:hAnsi="Cambria" w:cs="Cambria"/>
      <w:b/>
      <w:bCs/>
      <w:i/>
      <w:iCs/>
      <w:sz w:val="16"/>
      <w:szCs w:val="16"/>
    </w:rPr>
  </w:style>
  <w:style w:type="character" w:customStyle="1" w:styleId="TitleChar">
    <w:name w:val="Title Char"/>
    <w:basedOn w:val="DefaultParagraphFont"/>
    <w:link w:val="Title"/>
    <w:uiPriority w:val="10"/>
    <w:rsid w:val="006C19A1"/>
    <w:rPr>
      <w:rFonts w:ascii="Cambria" w:eastAsia="Cambria" w:hAnsi="Cambria" w:cs="Cambria"/>
      <w:b/>
      <w:bCs/>
      <w:sz w:val="24"/>
      <w:szCs w:val="24"/>
    </w:rPr>
  </w:style>
  <w:style w:type="paragraph" w:styleId="Subtitle">
    <w:name w:val="Subtitle"/>
    <w:basedOn w:val="Normal"/>
    <w:next w:val="Normal"/>
    <w:link w:val="SubtitleChar"/>
    <w:uiPriority w:val="11"/>
    <w:qFormat/>
    <w:rsid w:val="006C19A1"/>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6C19A1"/>
    <w:rPr>
      <w:rFonts w:eastAsiaTheme="majorEastAsia" w:cstheme="majorBidi"/>
      <w:color w:val="595959" w:themeColor="text1" w:themeTint="A6"/>
      <w:spacing w:val="15"/>
      <w:kern w:val="2"/>
      <w:sz w:val="28"/>
      <w:szCs w:val="28"/>
      <w:lang w:val="en-AU"/>
      <w14:ligatures w14:val="standardContextual"/>
    </w:rPr>
  </w:style>
  <w:style w:type="paragraph" w:styleId="Quote">
    <w:name w:val="Quote"/>
    <w:basedOn w:val="Normal"/>
    <w:next w:val="Normal"/>
    <w:link w:val="QuoteChar"/>
    <w:uiPriority w:val="29"/>
    <w:qFormat/>
    <w:rsid w:val="006C19A1"/>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AU"/>
      <w14:ligatures w14:val="standardContextual"/>
    </w:rPr>
  </w:style>
  <w:style w:type="character" w:customStyle="1" w:styleId="QuoteChar">
    <w:name w:val="Quote Char"/>
    <w:basedOn w:val="DefaultParagraphFont"/>
    <w:link w:val="Quote"/>
    <w:uiPriority w:val="29"/>
    <w:rsid w:val="006C19A1"/>
    <w:rPr>
      <w:i/>
      <w:iCs/>
      <w:color w:val="404040" w:themeColor="text1" w:themeTint="BF"/>
      <w:kern w:val="2"/>
      <w:lang w:val="en-AU"/>
      <w14:ligatures w14:val="standardContextual"/>
    </w:rPr>
  </w:style>
  <w:style w:type="character" w:styleId="IntenseEmphasis">
    <w:name w:val="Intense Emphasis"/>
    <w:basedOn w:val="DefaultParagraphFont"/>
    <w:uiPriority w:val="21"/>
    <w:qFormat/>
    <w:rsid w:val="006C19A1"/>
    <w:rPr>
      <w:i/>
      <w:iCs/>
      <w:color w:val="365F91" w:themeColor="accent1" w:themeShade="BF"/>
    </w:rPr>
  </w:style>
  <w:style w:type="paragraph" w:styleId="IntenseQuote">
    <w:name w:val="Intense Quote"/>
    <w:basedOn w:val="Normal"/>
    <w:next w:val="Normal"/>
    <w:link w:val="IntenseQuoteChar"/>
    <w:uiPriority w:val="30"/>
    <w:qFormat/>
    <w:rsid w:val="006C19A1"/>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365F91" w:themeColor="accent1" w:themeShade="BF"/>
      <w:kern w:val="2"/>
      <w:lang w:val="en-AU"/>
      <w14:ligatures w14:val="standardContextual"/>
    </w:rPr>
  </w:style>
  <w:style w:type="character" w:customStyle="1" w:styleId="IntenseQuoteChar">
    <w:name w:val="Intense Quote Char"/>
    <w:basedOn w:val="DefaultParagraphFont"/>
    <w:link w:val="IntenseQuote"/>
    <w:uiPriority w:val="30"/>
    <w:rsid w:val="006C19A1"/>
    <w:rPr>
      <w:i/>
      <w:iCs/>
      <w:color w:val="365F91" w:themeColor="accent1" w:themeShade="BF"/>
      <w:kern w:val="2"/>
      <w:lang w:val="en-AU"/>
      <w14:ligatures w14:val="standardContextual"/>
    </w:rPr>
  </w:style>
  <w:style w:type="character" w:styleId="IntenseReference">
    <w:name w:val="Intense Reference"/>
    <w:basedOn w:val="DefaultParagraphFont"/>
    <w:uiPriority w:val="32"/>
    <w:qFormat/>
    <w:rsid w:val="006C19A1"/>
    <w:rPr>
      <w:b/>
      <w:bCs/>
      <w:smallCaps/>
      <w:color w:val="365F91" w:themeColor="accent1" w:themeShade="BF"/>
      <w:spacing w:val="5"/>
    </w:rPr>
  </w:style>
  <w:style w:type="paragraph" w:styleId="NormalWeb">
    <w:name w:val="Normal (Web)"/>
    <w:basedOn w:val="Normal"/>
    <w:uiPriority w:val="99"/>
    <w:unhideWhenUsed/>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styleId="Emphasis">
    <w:name w:val="Emphasis"/>
    <w:basedOn w:val="DefaultParagraphFont"/>
    <w:uiPriority w:val="20"/>
    <w:qFormat/>
    <w:rsid w:val="006C19A1"/>
    <w:rPr>
      <w:i/>
      <w:iCs/>
    </w:rPr>
  </w:style>
  <w:style w:type="paragraph" w:customStyle="1" w:styleId="mb-3">
    <w:name w:val="mb-3"/>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education">
    <w:name w:val="education"/>
    <w:basedOn w:val="DefaultParagraphFont"/>
    <w:rsid w:val="006C19A1"/>
  </w:style>
  <w:style w:type="paragraph" w:customStyle="1" w:styleId="firstl">
    <w:name w:val="firstl"/>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z-TopofForm">
    <w:name w:val="HTML Top of Form"/>
    <w:basedOn w:val="Normal"/>
    <w:next w:val="Normal"/>
    <w:link w:val="z-TopofFormChar"/>
    <w:hidden/>
    <w:uiPriority w:val="99"/>
    <w:semiHidden/>
    <w:unhideWhenUsed/>
    <w:rsid w:val="006C19A1"/>
    <w:pPr>
      <w:widowControl/>
      <w:pBdr>
        <w:bottom w:val="single" w:sz="6" w:space="1" w:color="auto"/>
      </w:pBdr>
      <w:autoSpaceDE/>
      <w:autoSpaceDN/>
      <w:jc w:val="center"/>
    </w:pPr>
    <w:rPr>
      <w:rFonts w:ascii="Arial" w:eastAsia="Times New Roman" w:hAnsi="Arial" w:cs="Arial"/>
      <w:vanish/>
      <w:sz w:val="16"/>
      <w:szCs w:val="16"/>
      <w:lang w:val="en-AU" w:eastAsia="en-AU"/>
    </w:rPr>
  </w:style>
  <w:style w:type="character" w:customStyle="1" w:styleId="z-TopofFormChar">
    <w:name w:val="z-Top of Form Char"/>
    <w:basedOn w:val="DefaultParagraphFont"/>
    <w:link w:val="z-TopofForm"/>
    <w:uiPriority w:val="99"/>
    <w:semiHidden/>
    <w:rsid w:val="006C19A1"/>
    <w:rPr>
      <w:rFonts w:ascii="Arial" w:eastAsia="Times New Roman" w:hAnsi="Arial" w:cs="Arial"/>
      <w:vanish/>
      <w:sz w:val="16"/>
      <w:szCs w:val="16"/>
      <w:lang w:val="en-AU" w:eastAsia="en-AU"/>
    </w:rPr>
  </w:style>
  <w:style w:type="paragraph" w:styleId="z-BottomofForm">
    <w:name w:val="HTML Bottom of Form"/>
    <w:basedOn w:val="Normal"/>
    <w:next w:val="Normal"/>
    <w:link w:val="z-BottomofFormChar"/>
    <w:hidden/>
    <w:uiPriority w:val="99"/>
    <w:semiHidden/>
    <w:unhideWhenUsed/>
    <w:rsid w:val="006C19A1"/>
    <w:pPr>
      <w:widowControl/>
      <w:pBdr>
        <w:top w:val="single" w:sz="6" w:space="1" w:color="auto"/>
      </w:pBdr>
      <w:autoSpaceDE/>
      <w:autoSpaceDN/>
      <w:jc w:val="center"/>
    </w:pPr>
    <w:rPr>
      <w:rFonts w:ascii="Arial" w:eastAsia="Times New Roman" w:hAnsi="Arial" w:cs="Arial"/>
      <w:vanish/>
      <w:sz w:val="16"/>
      <w:szCs w:val="16"/>
      <w:lang w:val="en-AU" w:eastAsia="en-AU"/>
    </w:rPr>
  </w:style>
  <w:style w:type="character" w:customStyle="1" w:styleId="z-BottomofFormChar">
    <w:name w:val="z-Bottom of Form Char"/>
    <w:basedOn w:val="DefaultParagraphFont"/>
    <w:link w:val="z-BottomofForm"/>
    <w:uiPriority w:val="99"/>
    <w:semiHidden/>
    <w:rsid w:val="006C19A1"/>
    <w:rPr>
      <w:rFonts w:ascii="Arial" w:eastAsia="Times New Roman" w:hAnsi="Arial" w:cs="Arial"/>
      <w:vanish/>
      <w:sz w:val="16"/>
      <w:szCs w:val="16"/>
      <w:lang w:val="en-AU" w:eastAsia="en-AU"/>
    </w:rPr>
  </w:style>
  <w:style w:type="character" w:styleId="FollowedHyperlink">
    <w:name w:val="FollowedHyperlink"/>
    <w:basedOn w:val="DefaultParagraphFont"/>
    <w:uiPriority w:val="99"/>
    <w:semiHidden/>
    <w:unhideWhenUsed/>
    <w:rsid w:val="006C19A1"/>
    <w:rPr>
      <w:color w:val="800080" w:themeColor="followedHyperlink"/>
      <w:u w:val="single"/>
    </w:rPr>
  </w:style>
  <w:style w:type="character" w:styleId="PageNumber">
    <w:name w:val="page number"/>
    <w:basedOn w:val="DefaultParagraphFont"/>
    <w:rsid w:val="006C19A1"/>
  </w:style>
  <w:style w:type="paragraph" w:styleId="FootnoteText">
    <w:name w:val="footnote text"/>
    <w:basedOn w:val="Normal"/>
    <w:link w:val="FootnoteTextChar"/>
    <w:uiPriority w:val="99"/>
    <w:unhideWhenUsed/>
    <w:rsid w:val="006C19A1"/>
    <w:pPr>
      <w:widowControl/>
      <w:autoSpaceDE/>
      <w:autoSpaceDN/>
    </w:pPr>
    <w:rPr>
      <w:rFonts w:asciiTheme="minorHAnsi" w:eastAsiaTheme="minorEastAsia" w:hAnsiTheme="minorHAnsi" w:cstheme="minorBidi"/>
      <w:sz w:val="20"/>
      <w:szCs w:val="20"/>
      <w:lang w:val="en-NZ"/>
    </w:rPr>
  </w:style>
  <w:style w:type="character" w:customStyle="1" w:styleId="FootnoteTextChar">
    <w:name w:val="Footnote Text Char"/>
    <w:basedOn w:val="DefaultParagraphFont"/>
    <w:link w:val="FootnoteText"/>
    <w:uiPriority w:val="99"/>
    <w:rsid w:val="006C19A1"/>
    <w:rPr>
      <w:rFonts w:eastAsiaTheme="minorEastAsia"/>
      <w:sz w:val="20"/>
      <w:szCs w:val="20"/>
      <w:lang w:val="en-NZ"/>
    </w:rPr>
  </w:style>
  <w:style w:type="character" w:styleId="FootnoteReference">
    <w:name w:val="footnote reference"/>
    <w:basedOn w:val="DefaultParagraphFont"/>
    <w:uiPriority w:val="99"/>
    <w:unhideWhenUsed/>
    <w:rsid w:val="006C19A1"/>
    <w:rPr>
      <w:vertAlign w:val="superscript"/>
    </w:rPr>
  </w:style>
  <w:style w:type="character" w:customStyle="1" w:styleId="style211">
    <w:name w:val="style211"/>
    <w:rsid w:val="006C19A1"/>
    <w:rPr>
      <w:sz w:val="22"/>
      <w:szCs w:val="22"/>
    </w:rPr>
  </w:style>
  <w:style w:type="character" w:customStyle="1" w:styleId="style201">
    <w:name w:val="style201"/>
    <w:rsid w:val="006C19A1"/>
    <w:rPr>
      <w:sz w:val="22"/>
      <w:szCs w:val="22"/>
    </w:rPr>
  </w:style>
  <w:style w:type="character" w:styleId="Strong">
    <w:name w:val="Strong"/>
    <w:basedOn w:val="DefaultParagraphFont"/>
    <w:uiPriority w:val="22"/>
    <w:qFormat/>
    <w:rsid w:val="006C19A1"/>
    <w:rPr>
      <w:b/>
      <w:bCs/>
      <w:color w:val="auto"/>
    </w:rPr>
  </w:style>
  <w:style w:type="paragraph" w:customStyle="1" w:styleId="indent">
    <w:name w:val="indent"/>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BodyTextChar">
    <w:name w:val="Body Text Char"/>
    <w:basedOn w:val="DefaultParagraphFont"/>
    <w:link w:val="BodyText"/>
    <w:rsid w:val="006C19A1"/>
    <w:rPr>
      <w:rFonts w:ascii="Cambria" w:eastAsia="Cambria" w:hAnsi="Cambria" w:cs="Cambria"/>
      <w:sz w:val="16"/>
      <w:szCs w:val="16"/>
    </w:rPr>
  </w:style>
  <w:style w:type="character" w:customStyle="1" w:styleId="placezone">
    <w:name w:val="placezone"/>
    <w:basedOn w:val="DefaultParagraphFont"/>
    <w:rsid w:val="006C19A1"/>
  </w:style>
  <w:style w:type="character" w:customStyle="1" w:styleId="placelink">
    <w:name w:val="placelink"/>
    <w:basedOn w:val="DefaultParagraphFont"/>
    <w:rsid w:val="006C19A1"/>
  </w:style>
  <w:style w:type="character" w:customStyle="1" w:styleId="Date1">
    <w:name w:val="Date1"/>
    <w:basedOn w:val="DefaultParagraphFont"/>
    <w:rsid w:val="006C19A1"/>
  </w:style>
  <w:style w:type="character" w:customStyle="1" w:styleId="place">
    <w:name w:val="place"/>
    <w:basedOn w:val="DefaultParagraphFont"/>
    <w:rsid w:val="006C19A1"/>
  </w:style>
  <w:style w:type="character" w:customStyle="1" w:styleId="unicode1">
    <w:name w:val="unicode1"/>
    <w:rsid w:val="006C19A1"/>
    <w:rPr>
      <w:rFonts w:ascii="Microsoft Sans Serif" w:hAnsi="Microsoft Sans Serif" w:cs="Microsoft Sans Serif" w:hint="default"/>
    </w:rPr>
  </w:style>
  <w:style w:type="character" w:customStyle="1" w:styleId="user-name3">
    <w:name w:val="user-name3"/>
    <w:rsid w:val="006C19A1"/>
    <w:rPr>
      <w:b/>
      <w:bCs/>
    </w:rPr>
  </w:style>
  <w:style w:type="character" w:customStyle="1" w:styleId="comment-foot2">
    <w:name w:val="comment-foot2"/>
    <w:rsid w:val="006C19A1"/>
    <w:rPr>
      <w:vanish w:val="0"/>
      <w:webHidden w:val="0"/>
      <w:sz w:val="19"/>
      <w:szCs w:val="19"/>
      <w:specVanish w:val="0"/>
    </w:rPr>
  </w:style>
  <w:style w:type="character" w:customStyle="1" w:styleId="tinysubtext1">
    <w:name w:val="tinysubtext1"/>
    <w:rsid w:val="006C19A1"/>
    <w:rPr>
      <w:rFonts w:ascii="Arial" w:hAnsi="Arial" w:cs="Arial" w:hint="default"/>
      <w:strike w:val="0"/>
      <w:dstrike w:val="0"/>
      <w:color w:val="7B857C"/>
      <w:sz w:val="9"/>
      <w:szCs w:val="9"/>
      <w:u w:val="none"/>
      <w:effect w:val="none"/>
    </w:rPr>
  </w:style>
  <w:style w:type="paragraph" w:customStyle="1" w:styleId="bodytext0">
    <w:name w:val="bodytext"/>
    <w:basedOn w:val="Normal"/>
    <w:rsid w:val="006C19A1"/>
    <w:pPr>
      <w:widowControl/>
      <w:autoSpaceDE/>
      <w:autoSpaceDN/>
    </w:pPr>
    <w:rPr>
      <w:rFonts w:ascii="Times New Roman" w:eastAsia="Times New Roman" w:hAnsi="Times New Roman" w:cs="Times New Roman"/>
      <w:color w:val="000000"/>
      <w:sz w:val="24"/>
      <w:szCs w:val="24"/>
      <w:lang w:val="en-NZ" w:eastAsia="en-NZ"/>
    </w:rPr>
  </w:style>
  <w:style w:type="character" w:styleId="HTMLCite">
    <w:name w:val="HTML Cite"/>
    <w:uiPriority w:val="99"/>
    <w:semiHidden/>
    <w:unhideWhenUsed/>
    <w:rsid w:val="006C19A1"/>
    <w:rPr>
      <w:i w:val="0"/>
      <w:iCs w:val="0"/>
      <w:color w:val="0E774A"/>
    </w:rPr>
  </w:style>
  <w:style w:type="character" w:customStyle="1" w:styleId="desctxt">
    <w:name w:val="desctxt"/>
    <w:basedOn w:val="DefaultParagraphFont"/>
    <w:rsid w:val="006C19A1"/>
  </w:style>
  <w:style w:type="character" w:customStyle="1" w:styleId="googqs-tidbit1">
    <w:name w:val="goog_qs-tidbit1"/>
    <w:rsid w:val="006C19A1"/>
    <w:rPr>
      <w:vanish w:val="0"/>
      <w:webHidden w:val="0"/>
      <w:specVanish w:val="0"/>
    </w:rPr>
  </w:style>
  <w:style w:type="character" w:customStyle="1" w:styleId="editsection">
    <w:name w:val="editsection"/>
    <w:basedOn w:val="DefaultParagraphFont"/>
    <w:rsid w:val="006C19A1"/>
  </w:style>
  <w:style w:type="character" w:customStyle="1" w:styleId="mw-headline">
    <w:name w:val="mw-headline"/>
    <w:basedOn w:val="DefaultParagraphFont"/>
    <w:rsid w:val="006C19A1"/>
  </w:style>
  <w:style w:type="paragraph" w:customStyle="1" w:styleId="Default">
    <w:name w:val="Default"/>
    <w:rsid w:val="006C19A1"/>
    <w:pPr>
      <w:widowControl/>
      <w:adjustRightInd w:val="0"/>
    </w:pPr>
    <w:rPr>
      <w:rFonts w:ascii="Times New Roman" w:eastAsia="Calibri" w:hAnsi="Times New Roman" w:cs="Times New Roman"/>
      <w:color w:val="000000"/>
      <w:sz w:val="24"/>
      <w:szCs w:val="24"/>
      <w:lang w:val="en-NZ"/>
    </w:rPr>
  </w:style>
  <w:style w:type="character" w:customStyle="1" w:styleId="ft">
    <w:name w:val="ft"/>
    <w:basedOn w:val="DefaultParagraphFont"/>
    <w:rsid w:val="006C19A1"/>
  </w:style>
  <w:style w:type="character" w:customStyle="1" w:styleId="osl1">
    <w:name w:val="osl1"/>
    <w:rsid w:val="006C19A1"/>
    <w:rPr>
      <w:color w:val="767676"/>
    </w:rPr>
  </w:style>
  <w:style w:type="paragraph" w:styleId="PlainText">
    <w:name w:val="Plain Text"/>
    <w:basedOn w:val="Normal"/>
    <w:link w:val="PlainTextChar"/>
    <w:uiPriority w:val="99"/>
    <w:unhideWhenUsed/>
    <w:rsid w:val="006C19A1"/>
    <w:pPr>
      <w:widowControl/>
      <w:autoSpaceDE/>
      <w:autoSpaceDN/>
    </w:pPr>
    <w:rPr>
      <w:rFonts w:ascii="Arial" w:eastAsia="Calibri" w:hAnsi="Arial" w:cs="Times New Roman"/>
      <w:sz w:val="20"/>
      <w:szCs w:val="21"/>
      <w:lang w:val="en-NZ"/>
    </w:rPr>
  </w:style>
  <w:style w:type="character" w:customStyle="1" w:styleId="PlainTextChar">
    <w:name w:val="Plain Text Char"/>
    <w:basedOn w:val="DefaultParagraphFont"/>
    <w:link w:val="PlainText"/>
    <w:uiPriority w:val="99"/>
    <w:rsid w:val="006C19A1"/>
    <w:rPr>
      <w:rFonts w:ascii="Arial" w:eastAsia="Calibri" w:hAnsi="Arial" w:cs="Times New Roman"/>
      <w:sz w:val="20"/>
      <w:szCs w:val="21"/>
      <w:lang w:val="en-NZ"/>
    </w:rPr>
  </w:style>
  <w:style w:type="paragraph" w:styleId="TOCHeading">
    <w:name w:val="TOC Heading"/>
    <w:basedOn w:val="Heading1"/>
    <w:next w:val="Normal"/>
    <w:uiPriority w:val="39"/>
    <w:unhideWhenUsed/>
    <w:qFormat/>
    <w:rsid w:val="006C19A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62626" w:themeColor="text1" w:themeTint="D9"/>
      <w:sz w:val="32"/>
      <w:szCs w:val="32"/>
      <w:lang w:val="en-NZ"/>
    </w:rPr>
  </w:style>
  <w:style w:type="paragraph" w:styleId="TOC1">
    <w:name w:val="toc 1"/>
    <w:basedOn w:val="Normal"/>
    <w:next w:val="Normal"/>
    <w:autoRedefine/>
    <w:uiPriority w:val="39"/>
    <w:unhideWhenUsed/>
    <w:rsid w:val="006C19A1"/>
    <w:pPr>
      <w:widowControl/>
      <w:tabs>
        <w:tab w:val="right" w:leader="dot" w:pos="9016"/>
      </w:tabs>
      <w:autoSpaceDE/>
      <w:autoSpaceDN/>
      <w:spacing w:after="160"/>
    </w:pPr>
    <w:rPr>
      <w:rFonts w:ascii="Times New Roman" w:eastAsia="Calibri" w:hAnsi="Times New Roman" w:cs="Times New Roman"/>
      <w:noProof/>
      <w:sz w:val="20"/>
      <w:szCs w:val="20"/>
      <w:lang w:val="en-NZ"/>
    </w:rPr>
  </w:style>
  <w:style w:type="paragraph" w:styleId="TOC2">
    <w:name w:val="toc 2"/>
    <w:basedOn w:val="Normal"/>
    <w:next w:val="Normal"/>
    <w:autoRedefine/>
    <w:uiPriority w:val="39"/>
    <w:unhideWhenUsed/>
    <w:rsid w:val="006C19A1"/>
    <w:pPr>
      <w:widowControl/>
      <w:autoSpaceDE/>
      <w:autoSpaceDN/>
      <w:spacing w:after="160" w:line="259" w:lineRule="auto"/>
      <w:ind w:left="220"/>
    </w:pPr>
    <w:rPr>
      <w:rFonts w:ascii="Calibri" w:eastAsia="Calibri" w:hAnsi="Calibri" w:cs="Times New Roman"/>
      <w:lang w:val="en-NZ"/>
    </w:rPr>
  </w:style>
  <w:style w:type="character" w:customStyle="1" w:styleId="st">
    <w:name w:val="st"/>
    <w:rsid w:val="006C19A1"/>
  </w:style>
  <w:style w:type="paragraph" w:styleId="Index1">
    <w:name w:val="index 1"/>
    <w:basedOn w:val="Normal"/>
    <w:next w:val="Normal"/>
    <w:autoRedefine/>
    <w:uiPriority w:val="99"/>
    <w:unhideWhenUsed/>
    <w:rsid w:val="006C19A1"/>
    <w:pPr>
      <w:widowControl/>
      <w:tabs>
        <w:tab w:val="right" w:leader="dot" w:pos="4143"/>
      </w:tabs>
      <w:autoSpaceDE/>
      <w:autoSpaceDN/>
      <w:spacing w:after="160" w:line="259" w:lineRule="auto"/>
      <w:ind w:left="220" w:hanging="220"/>
    </w:pPr>
    <w:rPr>
      <w:rFonts w:ascii="Calibri" w:eastAsia="Calibri" w:hAnsi="Calibri" w:cstheme="minorHAnsi"/>
      <w:b/>
      <w:bCs/>
      <w:noProof/>
      <w:lang w:val="en-NZ"/>
    </w:rPr>
  </w:style>
  <w:style w:type="paragraph" w:styleId="BodyTextIndent">
    <w:name w:val="Body Text Indent"/>
    <w:basedOn w:val="Normal"/>
    <w:link w:val="BodyTextIndentChar"/>
    <w:uiPriority w:val="99"/>
    <w:unhideWhenUsed/>
    <w:rsid w:val="006C19A1"/>
    <w:pPr>
      <w:widowControl/>
      <w:autoSpaceDE/>
      <w:autoSpaceDN/>
      <w:spacing w:after="120" w:line="259" w:lineRule="auto"/>
      <w:ind w:left="283"/>
    </w:pPr>
    <w:rPr>
      <w:rFonts w:asciiTheme="minorHAnsi" w:eastAsiaTheme="minorEastAsia" w:hAnsiTheme="minorHAnsi" w:cstheme="minorBidi"/>
      <w:lang w:val="en-NZ"/>
    </w:rPr>
  </w:style>
  <w:style w:type="character" w:customStyle="1" w:styleId="BodyTextIndentChar">
    <w:name w:val="Body Text Indent Char"/>
    <w:basedOn w:val="DefaultParagraphFont"/>
    <w:link w:val="BodyTextIndent"/>
    <w:uiPriority w:val="99"/>
    <w:rsid w:val="006C19A1"/>
    <w:rPr>
      <w:rFonts w:eastAsiaTheme="minorEastAsia"/>
      <w:lang w:val="en-NZ"/>
    </w:rPr>
  </w:style>
  <w:style w:type="paragraph" w:styleId="BodyTextIndent2">
    <w:name w:val="Body Text Indent 2"/>
    <w:basedOn w:val="Normal"/>
    <w:link w:val="BodyTextIndent2Char"/>
    <w:uiPriority w:val="99"/>
    <w:unhideWhenUsed/>
    <w:rsid w:val="006C19A1"/>
    <w:pPr>
      <w:widowControl/>
      <w:autoSpaceDE/>
      <w:autoSpaceDN/>
      <w:spacing w:after="120" w:line="480" w:lineRule="auto"/>
      <w:ind w:left="283"/>
    </w:pPr>
    <w:rPr>
      <w:rFonts w:asciiTheme="minorHAnsi" w:eastAsiaTheme="minorEastAsia" w:hAnsiTheme="minorHAnsi" w:cstheme="minorBidi"/>
      <w:lang w:val="en-NZ"/>
    </w:rPr>
  </w:style>
  <w:style w:type="character" w:customStyle="1" w:styleId="BodyTextIndent2Char">
    <w:name w:val="Body Text Indent 2 Char"/>
    <w:basedOn w:val="DefaultParagraphFont"/>
    <w:link w:val="BodyTextIndent2"/>
    <w:uiPriority w:val="99"/>
    <w:rsid w:val="006C19A1"/>
    <w:rPr>
      <w:rFonts w:eastAsiaTheme="minorEastAsia"/>
      <w:lang w:val="en-NZ"/>
    </w:rPr>
  </w:style>
  <w:style w:type="paragraph" w:styleId="BodyTextIndent3">
    <w:name w:val="Body Text Indent 3"/>
    <w:basedOn w:val="Normal"/>
    <w:link w:val="BodyTextIndent3Char"/>
    <w:uiPriority w:val="99"/>
    <w:semiHidden/>
    <w:unhideWhenUsed/>
    <w:rsid w:val="006C19A1"/>
    <w:pPr>
      <w:widowControl/>
      <w:autoSpaceDE/>
      <w:autoSpaceDN/>
      <w:spacing w:after="120" w:line="259" w:lineRule="auto"/>
      <w:ind w:left="283"/>
    </w:pPr>
    <w:rPr>
      <w:rFonts w:asciiTheme="minorHAnsi" w:eastAsiaTheme="minorEastAsia" w:hAnsiTheme="minorHAnsi" w:cstheme="minorBidi"/>
      <w:sz w:val="16"/>
      <w:szCs w:val="16"/>
      <w:lang w:val="en-NZ"/>
    </w:rPr>
  </w:style>
  <w:style w:type="character" w:customStyle="1" w:styleId="BodyTextIndent3Char">
    <w:name w:val="Body Text Indent 3 Char"/>
    <w:basedOn w:val="DefaultParagraphFont"/>
    <w:link w:val="BodyTextIndent3"/>
    <w:uiPriority w:val="99"/>
    <w:semiHidden/>
    <w:rsid w:val="006C19A1"/>
    <w:rPr>
      <w:rFonts w:eastAsiaTheme="minorEastAsia"/>
      <w:sz w:val="16"/>
      <w:szCs w:val="16"/>
      <w:lang w:val="en-NZ"/>
    </w:rPr>
  </w:style>
  <w:style w:type="paragraph" w:customStyle="1" w:styleId="hiddenstructure">
    <w:name w:val="hiddenstructure"/>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A0">
    <w:name w:val="A0"/>
    <w:uiPriority w:val="99"/>
    <w:rsid w:val="006C19A1"/>
    <w:rPr>
      <w:rFonts w:cs="Gazette LH"/>
      <w:color w:val="000000"/>
      <w:sz w:val="16"/>
      <w:szCs w:val="16"/>
    </w:rPr>
  </w:style>
  <w:style w:type="paragraph" w:customStyle="1" w:styleId="callout1">
    <w:name w:val="callout1"/>
    <w:basedOn w:val="Normal"/>
    <w:rsid w:val="006C19A1"/>
    <w:pPr>
      <w:widowControl/>
      <w:autoSpaceDE/>
      <w:autoSpaceDN/>
      <w:spacing w:before="100" w:beforeAutospacing="1" w:after="100" w:afterAutospacing="1"/>
    </w:pPr>
    <w:rPr>
      <w:rFonts w:ascii="Times New Roman" w:eastAsia="Times New Roman" w:hAnsi="Times New Roman" w:cs="Times New Roman"/>
      <w:color w:val="000000"/>
      <w:sz w:val="29"/>
      <w:szCs w:val="29"/>
      <w:lang w:val="en-NZ" w:eastAsia="en-NZ"/>
    </w:rPr>
  </w:style>
  <w:style w:type="character" w:customStyle="1" w:styleId="apple-converted-space">
    <w:name w:val="apple-converted-space"/>
    <w:basedOn w:val="DefaultParagraphFont"/>
    <w:rsid w:val="006C19A1"/>
  </w:style>
  <w:style w:type="paragraph" w:customStyle="1" w:styleId="UAHR">
    <w:name w:val="UAHR"/>
    <w:basedOn w:val="Normal"/>
    <w:rsid w:val="006C19A1"/>
    <w:pPr>
      <w:widowControl/>
      <w:autoSpaceDE/>
      <w:autoSpaceDN/>
    </w:pPr>
    <w:rPr>
      <w:rFonts w:ascii="Arial" w:eastAsia="Times New Roman" w:hAnsi="Arial" w:cs="Times New Roman"/>
      <w:sz w:val="20"/>
      <w:szCs w:val="20"/>
      <w:lang w:val="en-GB"/>
    </w:rPr>
  </w:style>
  <w:style w:type="character" w:customStyle="1" w:styleId="st1">
    <w:name w:val="st1"/>
    <w:basedOn w:val="DefaultParagraphFont"/>
    <w:rsid w:val="006C19A1"/>
  </w:style>
  <w:style w:type="character" w:customStyle="1" w:styleId="pos">
    <w:name w:val="pos"/>
    <w:basedOn w:val="DefaultParagraphFont"/>
    <w:rsid w:val="006C19A1"/>
  </w:style>
  <w:style w:type="character" w:customStyle="1" w:styleId="ipa">
    <w:name w:val="ipa"/>
    <w:basedOn w:val="DefaultParagraphFont"/>
    <w:rsid w:val="006C19A1"/>
  </w:style>
  <w:style w:type="paragraph" w:styleId="EndnoteText">
    <w:name w:val="endnote text"/>
    <w:basedOn w:val="Normal"/>
    <w:link w:val="EndnoteTextChar"/>
    <w:uiPriority w:val="99"/>
    <w:semiHidden/>
    <w:unhideWhenUsed/>
    <w:rsid w:val="006C19A1"/>
    <w:pPr>
      <w:widowControl/>
      <w:autoSpaceDE/>
      <w:autoSpaceDN/>
    </w:pPr>
    <w:rPr>
      <w:rFonts w:asciiTheme="minorHAnsi" w:eastAsiaTheme="minorEastAsia" w:hAnsiTheme="minorHAnsi" w:cstheme="minorBidi"/>
      <w:sz w:val="20"/>
      <w:szCs w:val="20"/>
      <w:lang w:val="en-NZ"/>
    </w:rPr>
  </w:style>
  <w:style w:type="character" w:customStyle="1" w:styleId="EndnoteTextChar">
    <w:name w:val="Endnote Text Char"/>
    <w:basedOn w:val="DefaultParagraphFont"/>
    <w:link w:val="EndnoteText"/>
    <w:uiPriority w:val="99"/>
    <w:semiHidden/>
    <w:rsid w:val="006C19A1"/>
    <w:rPr>
      <w:rFonts w:eastAsiaTheme="minorEastAsia"/>
      <w:sz w:val="20"/>
      <w:szCs w:val="20"/>
      <w:lang w:val="en-NZ"/>
    </w:rPr>
  </w:style>
  <w:style w:type="character" w:styleId="EndnoteReference">
    <w:name w:val="endnote reference"/>
    <w:basedOn w:val="DefaultParagraphFont"/>
    <w:uiPriority w:val="99"/>
    <w:semiHidden/>
    <w:unhideWhenUsed/>
    <w:rsid w:val="006C19A1"/>
    <w:rPr>
      <w:vertAlign w:val="superscript"/>
    </w:rPr>
  </w:style>
  <w:style w:type="character" w:customStyle="1" w:styleId="sr-only">
    <w:name w:val="sr-only"/>
    <w:basedOn w:val="DefaultParagraphFont"/>
    <w:rsid w:val="006C19A1"/>
  </w:style>
  <w:style w:type="character" w:customStyle="1" w:styleId="d-none">
    <w:name w:val="d-none"/>
    <w:basedOn w:val="DefaultParagraphFont"/>
    <w:rsid w:val="006C19A1"/>
  </w:style>
  <w:style w:type="character" w:customStyle="1" w:styleId="marketing-headersubscriptiondesktop2">
    <w:name w:val="marketing-header_subscription_desktop2"/>
    <w:basedOn w:val="DefaultParagraphFont"/>
    <w:rsid w:val="006C19A1"/>
  </w:style>
  <w:style w:type="paragraph" w:customStyle="1" w:styleId="spy-active">
    <w:name w:val="spy-active"/>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breadcrumb-item">
    <w:name w:val="breadcrumb-item"/>
    <w:basedOn w:val="DefaultParagraphFont"/>
    <w:rsid w:val="006C19A1"/>
  </w:style>
  <w:style w:type="character" w:customStyle="1" w:styleId="written-by">
    <w:name w:val="written-by"/>
    <w:basedOn w:val="DefaultParagraphFont"/>
    <w:rsid w:val="006C19A1"/>
  </w:style>
  <w:style w:type="character" w:customStyle="1" w:styleId="last-updated">
    <w:name w:val="last-updated"/>
    <w:basedOn w:val="DefaultParagraphFont"/>
    <w:rsid w:val="006C19A1"/>
  </w:style>
  <w:style w:type="character" w:customStyle="1" w:styleId="fact-item">
    <w:name w:val="fact-item"/>
    <w:basedOn w:val="DefaultParagraphFont"/>
    <w:rsid w:val="006C19A1"/>
  </w:style>
  <w:style w:type="character" w:customStyle="1" w:styleId="text-smallcaps">
    <w:name w:val="text-smallcaps"/>
    <w:basedOn w:val="DefaultParagraphFont"/>
    <w:rsid w:val="006C19A1"/>
  </w:style>
  <w:style w:type="paragraph" w:customStyle="1" w:styleId="topic-paragraph">
    <w:name w:val="topic-paragraph"/>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md-signature">
    <w:name w:val="md-signature"/>
    <w:basedOn w:val="DefaultParagraphFont"/>
    <w:rsid w:val="006C19A1"/>
  </w:style>
  <w:style w:type="character" w:customStyle="1" w:styleId="mw-page-title-main">
    <w:name w:val="mw-page-title-main"/>
    <w:basedOn w:val="DefaultParagraphFont"/>
    <w:rsid w:val="006C19A1"/>
  </w:style>
  <w:style w:type="character" w:customStyle="1" w:styleId="mw-editsection">
    <w:name w:val="mw-editsection"/>
    <w:basedOn w:val="DefaultParagraphFont"/>
    <w:rsid w:val="006C19A1"/>
  </w:style>
  <w:style w:type="character" w:customStyle="1" w:styleId="mw-editsection-bracket">
    <w:name w:val="mw-editsection-bracket"/>
    <w:basedOn w:val="DefaultParagraphFont"/>
    <w:rsid w:val="006C19A1"/>
  </w:style>
  <w:style w:type="character" w:customStyle="1" w:styleId="a-size-extra-large">
    <w:name w:val="a-size-extra-large"/>
    <w:basedOn w:val="DefaultParagraphFont"/>
    <w:rsid w:val="006C19A1"/>
  </w:style>
  <w:style w:type="character" w:customStyle="1" w:styleId="a-size-large">
    <w:name w:val="a-size-large"/>
    <w:basedOn w:val="DefaultParagraphFont"/>
    <w:rsid w:val="006C19A1"/>
  </w:style>
  <w:style w:type="character" w:customStyle="1" w:styleId="a-declarative">
    <w:name w:val="a-declarative"/>
    <w:basedOn w:val="DefaultParagraphFont"/>
    <w:rsid w:val="006C19A1"/>
  </w:style>
  <w:style w:type="paragraph" w:styleId="HTMLPreformatted">
    <w:name w:val="HTML Preformatted"/>
    <w:basedOn w:val="Normal"/>
    <w:link w:val="HTMLPreformattedChar"/>
    <w:uiPriority w:val="99"/>
    <w:unhideWhenUsed/>
    <w:rsid w:val="006C19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color w:val="333333"/>
      <w:sz w:val="11"/>
      <w:szCs w:val="11"/>
      <w:lang w:val="en-NZ" w:eastAsia="en-NZ"/>
    </w:rPr>
  </w:style>
  <w:style w:type="character" w:customStyle="1" w:styleId="HTMLPreformattedChar">
    <w:name w:val="HTML Preformatted Char"/>
    <w:basedOn w:val="DefaultParagraphFont"/>
    <w:link w:val="HTMLPreformatted"/>
    <w:uiPriority w:val="99"/>
    <w:rsid w:val="006C19A1"/>
    <w:rPr>
      <w:rFonts w:ascii="Courier New" w:eastAsia="Times New Roman" w:hAnsi="Courier New" w:cs="Courier New"/>
      <w:color w:val="333333"/>
      <w:sz w:val="11"/>
      <w:szCs w:val="11"/>
      <w:lang w:val="en-NZ" w:eastAsia="en-NZ"/>
    </w:rPr>
  </w:style>
  <w:style w:type="character" w:customStyle="1" w:styleId="sdzsvb">
    <w:name w:val="sdzsvb"/>
    <w:basedOn w:val="DefaultParagraphFont"/>
    <w:rsid w:val="006C19A1"/>
  </w:style>
  <w:style w:type="character" w:customStyle="1" w:styleId="Date2">
    <w:name w:val="Date2"/>
    <w:basedOn w:val="DefaultParagraphFont"/>
    <w:rsid w:val="006C19A1"/>
  </w:style>
  <w:style w:type="character" w:customStyle="1" w:styleId="fn">
    <w:name w:val="fn"/>
    <w:basedOn w:val="DefaultParagraphFont"/>
    <w:rsid w:val="006C19A1"/>
  </w:style>
  <w:style w:type="character" w:customStyle="1" w:styleId="Subtitle1">
    <w:name w:val="Subtitle1"/>
    <w:basedOn w:val="DefaultParagraphFont"/>
    <w:rsid w:val="006C19A1"/>
  </w:style>
  <w:style w:type="character" w:customStyle="1" w:styleId="y2iqfc">
    <w:name w:val="y2iqfc"/>
    <w:basedOn w:val="DefaultParagraphFont"/>
    <w:rsid w:val="006C19A1"/>
  </w:style>
  <w:style w:type="paragraph" w:customStyle="1" w:styleId="trt0xe">
    <w:name w:val="trt0xe"/>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lrzxr">
    <w:name w:val="lrzxr"/>
    <w:basedOn w:val="DefaultParagraphFont"/>
    <w:rsid w:val="006C19A1"/>
  </w:style>
  <w:style w:type="character" w:customStyle="1" w:styleId="w8qarf">
    <w:name w:val="w8qarf"/>
    <w:basedOn w:val="DefaultParagraphFont"/>
    <w:rsid w:val="006C19A1"/>
  </w:style>
  <w:style w:type="character" w:customStyle="1" w:styleId="delay-light">
    <w:name w:val="delay-light"/>
    <w:basedOn w:val="DefaultParagraphFont"/>
    <w:rsid w:val="006C19A1"/>
  </w:style>
  <w:style w:type="character" w:customStyle="1" w:styleId="hpzyff">
    <w:name w:val="hpzyff"/>
    <w:basedOn w:val="DefaultParagraphFont"/>
    <w:rsid w:val="006C19A1"/>
  </w:style>
  <w:style w:type="character" w:customStyle="1" w:styleId="sfrac">
    <w:name w:val="sfrac"/>
    <w:basedOn w:val="DefaultParagraphFont"/>
    <w:rsid w:val="006C19A1"/>
  </w:style>
  <w:style w:type="character" w:customStyle="1" w:styleId="num">
    <w:name w:val="num"/>
    <w:basedOn w:val="DefaultParagraphFont"/>
    <w:rsid w:val="006C19A1"/>
  </w:style>
  <w:style w:type="character" w:customStyle="1" w:styleId="den">
    <w:name w:val="den"/>
    <w:basedOn w:val="DefaultParagraphFont"/>
    <w:rsid w:val="006C19A1"/>
  </w:style>
  <w:style w:type="character" w:customStyle="1" w:styleId="nondv-xref">
    <w:name w:val="nondv-xref"/>
    <w:basedOn w:val="DefaultParagraphFont"/>
    <w:rsid w:val="006C19A1"/>
  </w:style>
  <w:style w:type="character" w:customStyle="1" w:styleId="gloss">
    <w:name w:val="gloss"/>
    <w:basedOn w:val="DefaultParagraphFont"/>
    <w:rsid w:val="006C19A1"/>
  </w:style>
  <w:style w:type="character" w:customStyle="1" w:styleId="eg">
    <w:name w:val="eg"/>
    <w:basedOn w:val="DefaultParagraphFont"/>
    <w:rsid w:val="006C19A1"/>
  </w:style>
  <w:style w:type="character" w:customStyle="1" w:styleId="cskcde">
    <w:name w:val="cskcde"/>
    <w:basedOn w:val="DefaultParagraphFont"/>
    <w:rsid w:val="006C19A1"/>
  </w:style>
  <w:style w:type="character" w:customStyle="1" w:styleId="hgkelc">
    <w:name w:val="hgkelc"/>
    <w:basedOn w:val="DefaultParagraphFont"/>
    <w:rsid w:val="006C19A1"/>
  </w:style>
  <w:style w:type="character" w:customStyle="1" w:styleId="noexcerpt">
    <w:name w:val="noexcerpt"/>
    <w:basedOn w:val="DefaultParagraphFont"/>
    <w:rsid w:val="006C19A1"/>
  </w:style>
  <w:style w:type="character" w:customStyle="1" w:styleId="nlmarticle-title">
    <w:name w:val="nlm_article-title"/>
    <w:basedOn w:val="DefaultParagraphFont"/>
    <w:rsid w:val="006C19A1"/>
  </w:style>
  <w:style w:type="character" w:customStyle="1" w:styleId="issue-heading">
    <w:name w:val="issue-heading"/>
    <w:basedOn w:val="DefaultParagraphFont"/>
    <w:rsid w:val="006C19A1"/>
  </w:style>
  <w:style w:type="character" w:customStyle="1" w:styleId="intenttitle">
    <w:name w:val="intent_title"/>
    <w:basedOn w:val="DefaultParagraphFont"/>
    <w:rsid w:val="006C19A1"/>
  </w:style>
  <w:style w:type="character" w:customStyle="1" w:styleId="d-inline-block">
    <w:name w:val="d-inline-block"/>
    <w:basedOn w:val="DefaultParagraphFont"/>
    <w:rsid w:val="006C19A1"/>
  </w:style>
  <w:style w:type="character" w:customStyle="1" w:styleId="jpfdse">
    <w:name w:val="jpfdse"/>
    <w:basedOn w:val="DefaultParagraphFont"/>
    <w:rsid w:val="006C19A1"/>
  </w:style>
  <w:style w:type="paragraph" w:styleId="BodyText2">
    <w:name w:val="Body Text 2"/>
    <w:basedOn w:val="Normal"/>
    <w:link w:val="BodyText2Char"/>
    <w:rsid w:val="006C19A1"/>
    <w:pPr>
      <w:widowControl/>
      <w:autoSpaceDE/>
      <w:autoSpaceDN/>
      <w:spacing w:after="120" w:line="480" w:lineRule="auto"/>
    </w:pPr>
    <w:rPr>
      <w:rFonts w:ascii="Times New Roman" w:eastAsia="Times New Roman" w:hAnsi="Times New Roman" w:cs="Times New Roman"/>
      <w:sz w:val="24"/>
      <w:szCs w:val="24"/>
      <w:lang w:val="en-NZ"/>
    </w:rPr>
  </w:style>
  <w:style w:type="character" w:customStyle="1" w:styleId="BodyText2Char">
    <w:name w:val="Body Text 2 Char"/>
    <w:basedOn w:val="DefaultParagraphFont"/>
    <w:link w:val="BodyText2"/>
    <w:rsid w:val="006C19A1"/>
    <w:rPr>
      <w:rFonts w:ascii="Times New Roman" w:eastAsia="Times New Roman" w:hAnsi="Times New Roman" w:cs="Times New Roman"/>
      <w:sz w:val="24"/>
      <w:szCs w:val="24"/>
      <w:lang w:val="en-NZ"/>
    </w:rPr>
  </w:style>
  <w:style w:type="character" w:customStyle="1" w:styleId="heading10">
    <w:name w:val="heading1"/>
    <w:basedOn w:val="DefaultParagraphFont"/>
    <w:rsid w:val="006C19A1"/>
    <w:rPr>
      <w:rFonts w:ascii="Arial" w:hAnsi="Arial" w:cs="Arial" w:hint="default"/>
      <w:caps/>
      <w:color w:val="333333"/>
      <w:spacing w:val="-5"/>
      <w:sz w:val="13"/>
      <w:szCs w:val="13"/>
    </w:rPr>
  </w:style>
  <w:style w:type="paragraph" w:customStyle="1" w:styleId="BulletPoints">
    <w:name w:val="Bullet Points"/>
    <w:basedOn w:val="Normal"/>
    <w:rsid w:val="006C19A1"/>
    <w:pPr>
      <w:widowControl/>
      <w:numPr>
        <w:numId w:val="1"/>
      </w:numPr>
      <w:overflowPunct w:val="0"/>
      <w:adjustRightInd w:val="0"/>
      <w:spacing w:after="240"/>
      <w:jc w:val="both"/>
      <w:textAlignment w:val="baseline"/>
    </w:pPr>
    <w:rPr>
      <w:rFonts w:ascii="Arial" w:eastAsia="Times New Roman" w:hAnsi="Arial" w:cs="Times New Roman"/>
      <w:sz w:val="24"/>
      <w:szCs w:val="20"/>
      <w:lang w:val="en-NZ" w:bidi="ar-DZ"/>
    </w:rPr>
  </w:style>
  <w:style w:type="character" w:customStyle="1" w:styleId="flex-grow-1">
    <w:name w:val="flex-grow-1"/>
    <w:basedOn w:val="DefaultParagraphFont"/>
    <w:rsid w:val="006C19A1"/>
  </w:style>
  <w:style w:type="character" w:customStyle="1" w:styleId="given-names">
    <w:name w:val="given-names"/>
    <w:basedOn w:val="DefaultParagraphFont"/>
    <w:rsid w:val="006C19A1"/>
  </w:style>
  <w:style w:type="character" w:customStyle="1" w:styleId="surname">
    <w:name w:val="surname"/>
    <w:basedOn w:val="DefaultParagraphFont"/>
    <w:rsid w:val="006C19A1"/>
  </w:style>
  <w:style w:type="character" w:customStyle="1" w:styleId="intentjournaltitle">
    <w:name w:val="intent_journal_title"/>
    <w:basedOn w:val="DefaultParagraphFont"/>
    <w:rsid w:val="006C19A1"/>
  </w:style>
  <w:style w:type="paragraph" w:customStyle="1" w:styleId="mt-0">
    <w:name w:val="mt-0"/>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intentjournalissn">
    <w:name w:val="intent_journal_issn"/>
    <w:basedOn w:val="DefaultParagraphFont"/>
    <w:rsid w:val="006C19A1"/>
  </w:style>
  <w:style w:type="character" w:customStyle="1" w:styleId="intentjournalpublicationdate">
    <w:name w:val="intent_journal_publication_date"/>
    <w:basedOn w:val="DefaultParagraphFont"/>
    <w:rsid w:val="006C19A1"/>
  </w:style>
  <w:style w:type="character" w:customStyle="1" w:styleId="ml-2">
    <w:name w:val="ml-2"/>
    <w:basedOn w:val="DefaultParagraphFont"/>
    <w:rsid w:val="006C19A1"/>
  </w:style>
  <w:style w:type="character" w:customStyle="1" w:styleId="intentdownloadcount">
    <w:name w:val="intent_download_count"/>
    <w:basedOn w:val="DefaultParagraphFont"/>
    <w:rsid w:val="006C19A1"/>
  </w:style>
  <w:style w:type="paragraph" w:styleId="TOC3">
    <w:name w:val="toc 3"/>
    <w:basedOn w:val="Normal"/>
    <w:next w:val="Normal"/>
    <w:autoRedefine/>
    <w:uiPriority w:val="39"/>
    <w:unhideWhenUsed/>
    <w:rsid w:val="006C19A1"/>
    <w:pPr>
      <w:widowControl/>
      <w:autoSpaceDE/>
      <w:autoSpaceDN/>
      <w:spacing w:after="100" w:line="259" w:lineRule="auto"/>
      <w:ind w:left="440"/>
    </w:pPr>
    <w:rPr>
      <w:rFonts w:asciiTheme="minorHAnsi" w:eastAsiaTheme="minorEastAsia" w:hAnsiTheme="minorHAnsi" w:cstheme="minorBidi"/>
      <w:lang w:val="en-NZ"/>
    </w:rPr>
  </w:style>
  <w:style w:type="character" w:customStyle="1" w:styleId="intentjournalprintdate">
    <w:name w:val="intent_journal_print_date"/>
    <w:basedOn w:val="DefaultParagraphFont"/>
    <w:rsid w:val="006C19A1"/>
  </w:style>
  <w:style w:type="paragraph" w:customStyle="1" w:styleId="list-inline-item">
    <w:name w:val="list-inline-item"/>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intenttext">
    <w:name w:val="intent_text"/>
    <w:basedOn w:val="DefaultParagraphFont"/>
    <w:rsid w:val="006C19A1"/>
  </w:style>
  <w:style w:type="paragraph" w:customStyle="1" w:styleId="EndNoteBibliographyTitle">
    <w:name w:val="EndNote Bibliography Title"/>
    <w:basedOn w:val="Normal"/>
    <w:link w:val="EndNoteBibliographyTitleChar"/>
    <w:rsid w:val="006C19A1"/>
    <w:pPr>
      <w:widowControl/>
      <w:autoSpaceDE/>
      <w:autoSpaceDN/>
      <w:spacing w:line="259" w:lineRule="auto"/>
      <w:jc w:val="center"/>
    </w:pPr>
    <w:rPr>
      <w:rFonts w:ascii="Calibri" w:eastAsiaTheme="minorEastAsia" w:hAnsi="Calibri" w:cstheme="minorBidi"/>
      <w:noProof/>
    </w:rPr>
  </w:style>
  <w:style w:type="character" w:customStyle="1" w:styleId="EndNoteBibliographyTitleChar">
    <w:name w:val="EndNote Bibliography Title Char"/>
    <w:basedOn w:val="DefaultParagraphFont"/>
    <w:link w:val="EndNoteBibliographyTitle"/>
    <w:rsid w:val="006C19A1"/>
    <w:rPr>
      <w:rFonts w:ascii="Calibri" w:eastAsiaTheme="minorEastAsia" w:hAnsi="Calibri"/>
      <w:noProof/>
    </w:rPr>
  </w:style>
  <w:style w:type="paragraph" w:customStyle="1" w:styleId="EndNoteBibliography">
    <w:name w:val="EndNote Bibliography"/>
    <w:basedOn w:val="Normal"/>
    <w:link w:val="EndNoteBibliographyChar"/>
    <w:rsid w:val="006C19A1"/>
    <w:pPr>
      <w:widowControl/>
      <w:autoSpaceDE/>
      <w:autoSpaceDN/>
      <w:spacing w:after="160"/>
    </w:pPr>
    <w:rPr>
      <w:rFonts w:ascii="Calibri" w:eastAsiaTheme="minorEastAsia" w:hAnsi="Calibri" w:cstheme="minorBidi"/>
      <w:noProof/>
    </w:rPr>
  </w:style>
  <w:style w:type="character" w:customStyle="1" w:styleId="EndNoteBibliographyChar">
    <w:name w:val="EndNote Bibliography Char"/>
    <w:basedOn w:val="DefaultParagraphFont"/>
    <w:link w:val="EndNoteBibliography"/>
    <w:rsid w:val="006C19A1"/>
    <w:rPr>
      <w:rFonts w:ascii="Calibri" w:eastAsiaTheme="minorEastAsia" w:hAnsi="Calibri"/>
      <w:noProof/>
    </w:rPr>
  </w:style>
  <w:style w:type="paragraph" w:styleId="NoSpacing">
    <w:name w:val="No Spacing"/>
    <w:uiPriority w:val="1"/>
    <w:qFormat/>
    <w:rsid w:val="006C19A1"/>
    <w:pPr>
      <w:widowControl/>
      <w:autoSpaceDE/>
      <w:autoSpaceDN/>
    </w:pPr>
    <w:rPr>
      <w:rFonts w:eastAsiaTheme="minorEastAsia"/>
      <w:lang w:val="en-NZ"/>
    </w:rPr>
  </w:style>
  <w:style w:type="character" w:styleId="SubtleEmphasis">
    <w:name w:val="Subtle Emphasis"/>
    <w:basedOn w:val="DefaultParagraphFont"/>
    <w:uiPriority w:val="19"/>
    <w:qFormat/>
    <w:rsid w:val="006C19A1"/>
    <w:rPr>
      <w:i/>
      <w:iCs/>
      <w:color w:val="404040" w:themeColor="text1" w:themeTint="BF"/>
    </w:rPr>
  </w:style>
  <w:style w:type="character" w:styleId="SubtleReference">
    <w:name w:val="Subtle Reference"/>
    <w:basedOn w:val="DefaultParagraphFont"/>
    <w:uiPriority w:val="31"/>
    <w:qFormat/>
    <w:rsid w:val="006C19A1"/>
    <w:rPr>
      <w:smallCaps/>
      <w:color w:val="404040" w:themeColor="text1" w:themeTint="BF"/>
    </w:rPr>
  </w:style>
  <w:style w:type="character" w:styleId="BookTitle">
    <w:name w:val="Book Title"/>
    <w:basedOn w:val="DefaultParagraphFont"/>
    <w:uiPriority w:val="33"/>
    <w:qFormat/>
    <w:rsid w:val="006C19A1"/>
    <w:rPr>
      <w:b/>
      <w:bCs/>
      <w:i/>
      <w:iCs/>
      <w:spacing w:val="5"/>
    </w:rPr>
  </w:style>
  <w:style w:type="character" w:customStyle="1" w:styleId="ndesc1">
    <w:name w:val="ndesc1"/>
    <w:basedOn w:val="DefaultParagraphFont"/>
    <w:rsid w:val="006C19A1"/>
    <w:rPr>
      <w:rFonts w:ascii="Arial" w:hAnsi="Arial" w:cs="Arial" w:hint="default"/>
      <w:b w:val="0"/>
      <w:bCs w:val="0"/>
      <w:strike w:val="0"/>
      <w:dstrike w:val="0"/>
      <w:color w:val="000000"/>
      <w:sz w:val="24"/>
      <w:szCs w:val="24"/>
      <w:u w:val="none"/>
      <w:effect w:val="none"/>
    </w:rPr>
  </w:style>
  <w:style w:type="paragraph" w:customStyle="1" w:styleId="msonormal0">
    <w:name w:val="msonormal"/>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xl63">
    <w:name w:val="xl63"/>
    <w:basedOn w:val="Normal"/>
    <w:rsid w:val="006C19A1"/>
    <w:pPr>
      <w:widowControl/>
      <w:autoSpaceDE/>
      <w:autoSpaceDN/>
      <w:spacing w:before="100" w:beforeAutospacing="1" w:after="100" w:afterAutospacing="1"/>
    </w:pPr>
    <w:rPr>
      <w:rFonts w:ascii="Times New Roman" w:eastAsia="Times New Roman" w:hAnsi="Times New Roman" w:cs="Times New Roman"/>
      <w:b/>
      <w:bCs/>
      <w:sz w:val="24"/>
      <w:szCs w:val="24"/>
      <w:lang w:val="en-AU" w:eastAsia="en-AU"/>
    </w:rPr>
  </w:style>
  <w:style w:type="paragraph" w:customStyle="1" w:styleId="xl64">
    <w:name w:val="xl64"/>
    <w:basedOn w:val="Normal"/>
    <w:rsid w:val="006C19A1"/>
    <w:pPr>
      <w:widowControl/>
      <w:autoSpaceDE/>
      <w:autoSpaceDN/>
      <w:spacing w:before="100" w:beforeAutospacing="1" w:after="100" w:afterAutospacing="1"/>
      <w:jc w:val="right"/>
    </w:pPr>
    <w:rPr>
      <w:rFonts w:ascii="Times New Roman" w:eastAsia="Times New Roman" w:hAnsi="Times New Roman" w:cs="Times New Roman"/>
      <w:b/>
      <w:bCs/>
      <w:sz w:val="24"/>
      <w:szCs w:val="24"/>
      <w:lang w:val="en-AU" w:eastAsia="en-AU"/>
    </w:rPr>
  </w:style>
  <w:style w:type="paragraph" w:customStyle="1" w:styleId="xl65">
    <w:name w:val="xl65"/>
    <w:basedOn w:val="Normal"/>
    <w:rsid w:val="006C19A1"/>
    <w:pPr>
      <w:widowControl/>
      <w:autoSpaceDE/>
      <w:autoSpaceDN/>
      <w:spacing w:before="100" w:beforeAutospacing="1" w:after="100" w:afterAutospacing="1"/>
    </w:pPr>
    <w:rPr>
      <w:rFonts w:ascii="Arial" w:eastAsia="Times New Roman" w:hAnsi="Arial" w:cs="Arial"/>
      <w:sz w:val="20"/>
      <w:szCs w:val="20"/>
      <w:lang w:val="en-AU" w:eastAsia="en-AU"/>
    </w:rPr>
  </w:style>
  <w:style w:type="paragraph" w:customStyle="1" w:styleId="xl66">
    <w:name w:val="xl66"/>
    <w:basedOn w:val="Normal"/>
    <w:rsid w:val="006C19A1"/>
    <w:pPr>
      <w:widowControl/>
      <w:autoSpaceDE/>
      <w:autoSpaceDN/>
      <w:spacing w:before="100" w:beforeAutospacing="1" w:after="100" w:afterAutospacing="1"/>
      <w:jc w:val="right"/>
    </w:pPr>
    <w:rPr>
      <w:rFonts w:ascii="Arial" w:eastAsia="Times New Roman" w:hAnsi="Arial" w:cs="Arial"/>
      <w:b/>
      <w:bCs/>
      <w:sz w:val="20"/>
      <w:szCs w:val="20"/>
      <w:lang w:val="en-AU" w:eastAsia="en-AU"/>
    </w:rPr>
  </w:style>
  <w:style w:type="paragraph" w:customStyle="1" w:styleId="xl67">
    <w:name w:val="xl67"/>
    <w:basedOn w:val="Normal"/>
    <w:rsid w:val="006C19A1"/>
    <w:pPr>
      <w:widowControl/>
      <w:autoSpaceDE/>
      <w:autoSpaceDN/>
      <w:spacing w:before="100" w:beforeAutospacing="1" w:after="100" w:afterAutospacing="1"/>
      <w:jc w:val="right"/>
    </w:pPr>
    <w:rPr>
      <w:rFonts w:ascii="Arial" w:eastAsia="Times New Roman" w:hAnsi="Arial" w:cs="Arial"/>
      <w:sz w:val="20"/>
      <w:szCs w:val="20"/>
      <w:lang w:val="en-AU" w:eastAsia="en-AU"/>
    </w:rPr>
  </w:style>
  <w:style w:type="paragraph" w:customStyle="1" w:styleId="xl68">
    <w:name w:val="xl68"/>
    <w:basedOn w:val="Normal"/>
    <w:rsid w:val="006C19A1"/>
    <w:pPr>
      <w:widowControl/>
      <w:shd w:val="clear" w:color="92D050" w:fill="92D050"/>
      <w:autoSpaceDE/>
      <w:autoSpaceDN/>
      <w:spacing w:before="100" w:beforeAutospacing="1" w:after="100" w:afterAutospacing="1"/>
      <w:textAlignment w:val="center"/>
    </w:pPr>
    <w:rPr>
      <w:rFonts w:ascii="Arial" w:eastAsia="Times New Roman" w:hAnsi="Arial" w:cs="Arial"/>
      <w:sz w:val="20"/>
      <w:szCs w:val="20"/>
      <w:lang w:val="en-AU" w:eastAsia="en-AU"/>
    </w:rPr>
  </w:style>
  <w:style w:type="paragraph" w:customStyle="1" w:styleId="xl69">
    <w:name w:val="xl69"/>
    <w:basedOn w:val="Normal"/>
    <w:rsid w:val="006C19A1"/>
    <w:pPr>
      <w:widowControl/>
      <w:shd w:val="clear" w:color="92D050" w:fill="92D050"/>
      <w:autoSpaceDE/>
      <w:autoSpaceDN/>
      <w:spacing w:before="100" w:beforeAutospacing="1" w:after="100" w:afterAutospacing="1"/>
      <w:jc w:val="right"/>
      <w:textAlignment w:val="center"/>
    </w:pPr>
    <w:rPr>
      <w:rFonts w:ascii="Arial" w:eastAsia="Times New Roman" w:hAnsi="Arial" w:cs="Arial"/>
      <w:sz w:val="20"/>
      <w:szCs w:val="20"/>
      <w:lang w:val="en-AU" w:eastAsia="en-AU"/>
    </w:rPr>
  </w:style>
  <w:style w:type="paragraph" w:customStyle="1" w:styleId="xl70">
    <w:name w:val="xl70"/>
    <w:basedOn w:val="Normal"/>
    <w:rsid w:val="006C19A1"/>
    <w:pPr>
      <w:widowControl/>
      <w:shd w:val="clear" w:color="92D050" w:fill="92D050"/>
      <w:autoSpaceDE/>
      <w:autoSpaceDN/>
      <w:spacing w:before="100" w:beforeAutospacing="1" w:after="100" w:afterAutospacing="1"/>
    </w:pPr>
    <w:rPr>
      <w:rFonts w:ascii="Arial" w:eastAsia="Times New Roman" w:hAnsi="Arial" w:cs="Arial"/>
      <w:sz w:val="20"/>
      <w:szCs w:val="20"/>
      <w:lang w:val="en-AU" w:eastAsia="en-AU"/>
    </w:rPr>
  </w:style>
  <w:style w:type="paragraph" w:customStyle="1" w:styleId="xl71">
    <w:name w:val="xl71"/>
    <w:basedOn w:val="Normal"/>
    <w:rsid w:val="006C19A1"/>
    <w:pPr>
      <w:widowControl/>
      <w:shd w:val="clear" w:color="92D050" w:fill="92D050"/>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xl72">
    <w:name w:val="xl72"/>
    <w:basedOn w:val="Normal"/>
    <w:rsid w:val="006C19A1"/>
    <w:pPr>
      <w:widowControl/>
      <w:shd w:val="clear" w:color="92D050" w:fill="92D050"/>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xl73">
    <w:name w:val="xl73"/>
    <w:basedOn w:val="Normal"/>
    <w:rsid w:val="006C19A1"/>
    <w:pPr>
      <w:widowControl/>
      <w:shd w:val="clear" w:color="FFFFFF" w:fill="FFFFFF"/>
      <w:autoSpaceDE/>
      <w:autoSpaceDN/>
      <w:spacing w:before="100" w:beforeAutospacing="1" w:after="100" w:afterAutospacing="1"/>
      <w:textAlignment w:val="center"/>
    </w:pPr>
    <w:rPr>
      <w:rFonts w:ascii="Arial" w:eastAsia="Times New Roman" w:hAnsi="Arial" w:cs="Arial"/>
      <w:sz w:val="20"/>
      <w:szCs w:val="20"/>
      <w:lang w:val="en-AU" w:eastAsia="en-AU"/>
    </w:rPr>
  </w:style>
  <w:style w:type="paragraph" w:customStyle="1" w:styleId="xl74">
    <w:name w:val="xl74"/>
    <w:basedOn w:val="Normal"/>
    <w:rsid w:val="006C19A1"/>
    <w:pPr>
      <w:widowControl/>
      <w:shd w:val="clear" w:color="FFFFFF" w:fill="FFFFFF"/>
      <w:autoSpaceDE/>
      <w:autoSpaceDN/>
      <w:spacing w:before="100" w:beforeAutospacing="1" w:after="100" w:afterAutospacing="1"/>
      <w:jc w:val="right"/>
      <w:textAlignment w:val="center"/>
    </w:pPr>
    <w:rPr>
      <w:rFonts w:ascii="Arial" w:eastAsia="Times New Roman" w:hAnsi="Arial" w:cs="Arial"/>
      <w:sz w:val="20"/>
      <w:szCs w:val="20"/>
      <w:lang w:val="en-AU" w:eastAsia="en-AU"/>
    </w:rPr>
  </w:style>
  <w:style w:type="paragraph" w:customStyle="1" w:styleId="xl75">
    <w:name w:val="xl75"/>
    <w:basedOn w:val="Normal"/>
    <w:rsid w:val="006C19A1"/>
    <w:pPr>
      <w:widowControl/>
      <w:shd w:val="clear" w:color="FFFFFF" w:fill="FFFFFF"/>
      <w:autoSpaceDE/>
      <w:autoSpaceDN/>
      <w:spacing w:before="100" w:beforeAutospacing="1" w:after="100" w:afterAutospacing="1"/>
    </w:pPr>
    <w:rPr>
      <w:rFonts w:ascii="Arial" w:eastAsia="Times New Roman" w:hAnsi="Arial" w:cs="Arial"/>
      <w:sz w:val="20"/>
      <w:szCs w:val="20"/>
      <w:lang w:val="en-AU" w:eastAsia="en-AU"/>
    </w:rPr>
  </w:style>
  <w:style w:type="paragraph" w:customStyle="1" w:styleId="xl77">
    <w:name w:val="xl77"/>
    <w:basedOn w:val="Normal"/>
    <w:rsid w:val="006C19A1"/>
    <w:pPr>
      <w:widowControl/>
      <w:shd w:val="clear" w:color="FFFFFF" w:fill="FFFFFF"/>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xl78">
    <w:name w:val="xl78"/>
    <w:basedOn w:val="Normal"/>
    <w:rsid w:val="006C19A1"/>
    <w:pPr>
      <w:widowControl/>
      <w:shd w:val="clear" w:color="FFFFFF" w:fill="FFFFFF"/>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xl79">
    <w:name w:val="xl79"/>
    <w:basedOn w:val="Normal"/>
    <w:rsid w:val="006C19A1"/>
    <w:pPr>
      <w:widowControl/>
      <w:autoSpaceDE/>
      <w:autoSpaceDN/>
      <w:spacing w:before="100" w:beforeAutospacing="1" w:after="100" w:afterAutospacing="1"/>
    </w:pPr>
    <w:rPr>
      <w:rFonts w:ascii="Arial" w:eastAsia="Times New Roman" w:hAnsi="Arial" w:cs="Arial"/>
      <w:sz w:val="16"/>
      <w:szCs w:val="16"/>
      <w:lang w:val="en-AU" w:eastAsia="en-AU"/>
    </w:rPr>
  </w:style>
  <w:style w:type="paragraph" w:customStyle="1" w:styleId="xl80">
    <w:name w:val="xl80"/>
    <w:basedOn w:val="Normal"/>
    <w:rsid w:val="006C19A1"/>
    <w:pPr>
      <w:widowControl/>
      <w:shd w:val="clear" w:color="92D050" w:fill="92D050"/>
      <w:autoSpaceDE/>
      <w:autoSpaceDN/>
      <w:spacing w:before="100" w:beforeAutospacing="1" w:after="100" w:afterAutospacing="1"/>
      <w:jc w:val="right"/>
      <w:textAlignment w:val="center"/>
    </w:pPr>
    <w:rPr>
      <w:rFonts w:ascii="Arial" w:eastAsia="Times New Roman" w:hAnsi="Arial" w:cs="Arial"/>
      <w:sz w:val="20"/>
      <w:szCs w:val="20"/>
      <w:lang w:val="en-AU" w:eastAsia="en-AU"/>
    </w:rPr>
  </w:style>
  <w:style w:type="paragraph" w:customStyle="1" w:styleId="xl81">
    <w:name w:val="xl81"/>
    <w:basedOn w:val="Normal"/>
    <w:rsid w:val="006C19A1"/>
    <w:pPr>
      <w:widowControl/>
      <w:shd w:val="clear" w:color="92D050" w:fill="92D050"/>
      <w:autoSpaceDE/>
      <w:autoSpaceDN/>
      <w:spacing w:before="100" w:beforeAutospacing="1" w:after="100" w:afterAutospacing="1"/>
    </w:pPr>
    <w:rPr>
      <w:rFonts w:ascii="Arial" w:eastAsia="Times New Roman" w:hAnsi="Arial" w:cs="Arial"/>
      <w:sz w:val="16"/>
      <w:szCs w:val="16"/>
      <w:lang w:val="en-AU" w:eastAsia="en-AU"/>
    </w:rPr>
  </w:style>
  <w:style w:type="paragraph" w:customStyle="1" w:styleId="xl82">
    <w:name w:val="xl82"/>
    <w:basedOn w:val="Normal"/>
    <w:rsid w:val="006C19A1"/>
    <w:pPr>
      <w:widowControl/>
      <w:shd w:val="clear" w:color="92D050" w:fill="92D050"/>
      <w:autoSpaceDE/>
      <w:autoSpaceDN/>
      <w:spacing w:before="100" w:beforeAutospacing="1" w:after="100" w:afterAutospacing="1"/>
      <w:jc w:val="right"/>
    </w:pPr>
    <w:rPr>
      <w:rFonts w:ascii="Arial" w:eastAsia="Times New Roman" w:hAnsi="Arial" w:cs="Arial"/>
      <w:sz w:val="20"/>
      <w:szCs w:val="20"/>
      <w:lang w:val="en-AU" w:eastAsia="en-AU"/>
    </w:rPr>
  </w:style>
  <w:style w:type="paragraph" w:customStyle="1" w:styleId="xl83">
    <w:name w:val="xl83"/>
    <w:basedOn w:val="Normal"/>
    <w:rsid w:val="006C19A1"/>
    <w:pPr>
      <w:widowControl/>
      <w:shd w:val="clear" w:color="FFFFFF" w:fill="FFFFFF"/>
      <w:autoSpaceDE/>
      <w:autoSpaceDN/>
      <w:spacing w:before="100" w:beforeAutospacing="1" w:after="100" w:afterAutospacing="1"/>
      <w:jc w:val="right"/>
    </w:pPr>
    <w:rPr>
      <w:rFonts w:ascii="Arial" w:eastAsia="Times New Roman" w:hAnsi="Arial" w:cs="Arial"/>
      <w:sz w:val="20"/>
      <w:szCs w:val="20"/>
      <w:lang w:val="en-AU" w:eastAsia="en-AU"/>
    </w:rPr>
  </w:style>
  <w:style w:type="paragraph" w:customStyle="1" w:styleId="xl84">
    <w:name w:val="xl84"/>
    <w:basedOn w:val="Normal"/>
    <w:rsid w:val="006C19A1"/>
    <w:pPr>
      <w:widowControl/>
      <w:shd w:val="clear" w:color="92D050" w:fill="92D050"/>
      <w:autoSpaceDE/>
      <w:autoSpaceDN/>
      <w:spacing w:before="100" w:beforeAutospacing="1" w:after="100" w:afterAutospacing="1"/>
      <w:textAlignment w:val="center"/>
    </w:pPr>
    <w:rPr>
      <w:rFonts w:ascii="Arial" w:eastAsia="Times New Roman" w:hAnsi="Arial" w:cs="Arial"/>
      <w:sz w:val="20"/>
      <w:szCs w:val="20"/>
      <w:lang w:val="en-AU" w:eastAsia="en-AU"/>
    </w:rPr>
  </w:style>
  <w:style w:type="paragraph" w:customStyle="1" w:styleId="xl85">
    <w:name w:val="xl85"/>
    <w:basedOn w:val="Normal"/>
    <w:rsid w:val="006C19A1"/>
    <w:pPr>
      <w:widowControl/>
      <w:shd w:val="clear" w:color="FFFFFF" w:fill="FFFFFF"/>
      <w:autoSpaceDE/>
      <w:autoSpaceDN/>
      <w:spacing w:before="100" w:beforeAutospacing="1" w:after="100" w:afterAutospacing="1"/>
      <w:textAlignment w:val="center"/>
    </w:pPr>
    <w:rPr>
      <w:rFonts w:ascii="Arial" w:eastAsia="Times New Roman" w:hAnsi="Arial" w:cs="Arial"/>
      <w:sz w:val="20"/>
      <w:szCs w:val="20"/>
      <w:lang w:val="en-AU" w:eastAsia="en-AU"/>
    </w:rPr>
  </w:style>
  <w:style w:type="paragraph" w:customStyle="1" w:styleId="xl86">
    <w:name w:val="xl86"/>
    <w:basedOn w:val="Normal"/>
    <w:rsid w:val="006C19A1"/>
    <w:pPr>
      <w:widowControl/>
      <w:autoSpaceDE/>
      <w:autoSpaceDN/>
      <w:spacing w:before="100" w:beforeAutospacing="1" w:after="100" w:afterAutospacing="1"/>
      <w:jc w:val="right"/>
    </w:pPr>
    <w:rPr>
      <w:rFonts w:ascii="Times New Roman" w:eastAsia="Times New Roman" w:hAnsi="Times New Roman" w:cs="Times New Roman"/>
      <w:sz w:val="20"/>
      <w:szCs w:val="20"/>
      <w:lang w:val="en-AU" w:eastAsia="en-AU"/>
    </w:rPr>
  </w:style>
  <w:style w:type="paragraph" w:customStyle="1" w:styleId="xl87">
    <w:name w:val="xl87"/>
    <w:basedOn w:val="Normal"/>
    <w:rsid w:val="006C19A1"/>
    <w:pPr>
      <w:widowControl/>
      <w:autoSpaceDE/>
      <w:autoSpaceDN/>
      <w:spacing w:before="100" w:beforeAutospacing="1" w:after="100" w:afterAutospacing="1"/>
      <w:jc w:val="right"/>
    </w:pPr>
    <w:rPr>
      <w:rFonts w:ascii="Arial" w:eastAsia="Times New Roman" w:hAnsi="Arial" w:cs="Arial"/>
      <w:sz w:val="20"/>
      <w:szCs w:val="20"/>
      <w:lang w:val="en-AU" w:eastAsia="en-AU"/>
    </w:rPr>
  </w:style>
  <w:style w:type="paragraph" w:customStyle="1" w:styleId="xl88">
    <w:name w:val="xl88"/>
    <w:basedOn w:val="Normal"/>
    <w:rsid w:val="006C19A1"/>
    <w:pPr>
      <w:widowControl/>
      <w:shd w:val="clear" w:color="FFFFFF" w:fill="FFFFFF"/>
      <w:autoSpaceDE/>
      <w:autoSpaceDN/>
      <w:spacing w:before="100" w:beforeAutospacing="1" w:after="100" w:afterAutospacing="1"/>
      <w:jc w:val="right"/>
    </w:pPr>
    <w:rPr>
      <w:rFonts w:ascii="Arial" w:eastAsia="Times New Roman" w:hAnsi="Arial" w:cs="Arial"/>
      <w:b/>
      <w:bCs/>
      <w:sz w:val="20"/>
      <w:szCs w:val="20"/>
      <w:lang w:val="en-AU" w:eastAsia="en-AU"/>
    </w:rPr>
  </w:style>
  <w:style w:type="paragraph" w:customStyle="1" w:styleId="xl89">
    <w:name w:val="xl89"/>
    <w:basedOn w:val="Normal"/>
    <w:rsid w:val="006C19A1"/>
    <w:pPr>
      <w:widowControl/>
      <w:shd w:val="clear" w:color="FFFFFF" w:fill="FFFFFF"/>
      <w:autoSpaceDE/>
      <w:autoSpaceDN/>
      <w:spacing w:before="100" w:beforeAutospacing="1" w:after="100" w:afterAutospacing="1"/>
      <w:jc w:val="right"/>
    </w:pPr>
    <w:rPr>
      <w:rFonts w:ascii="Arial" w:eastAsia="Times New Roman" w:hAnsi="Arial" w:cs="Arial"/>
      <w:sz w:val="20"/>
      <w:szCs w:val="20"/>
      <w:lang w:val="en-AU" w:eastAsia="en-AU"/>
    </w:rPr>
  </w:style>
  <w:style w:type="paragraph" w:customStyle="1" w:styleId="xl90">
    <w:name w:val="xl90"/>
    <w:basedOn w:val="Normal"/>
    <w:rsid w:val="006C19A1"/>
    <w:pPr>
      <w:widowControl/>
      <w:shd w:val="clear" w:color="92D050" w:fill="92D050"/>
      <w:autoSpaceDE/>
      <w:autoSpaceDN/>
      <w:spacing w:before="100" w:beforeAutospacing="1" w:after="100" w:afterAutospacing="1"/>
      <w:jc w:val="right"/>
    </w:pPr>
    <w:rPr>
      <w:rFonts w:ascii="Arial" w:eastAsia="Times New Roman" w:hAnsi="Arial" w:cs="Arial"/>
      <w:b/>
      <w:bCs/>
      <w:sz w:val="20"/>
      <w:szCs w:val="20"/>
      <w:lang w:val="en-AU" w:eastAsia="en-AU"/>
    </w:rPr>
  </w:style>
  <w:style w:type="paragraph" w:customStyle="1" w:styleId="xl91">
    <w:name w:val="xl91"/>
    <w:basedOn w:val="Normal"/>
    <w:rsid w:val="006C19A1"/>
    <w:pPr>
      <w:widowControl/>
      <w:shd w:val="clear" w:color="92D050" w:fill="92D050"/>
      <w:autoSpaceDE/>
      <w:autoSpaceDN/>
      <w:spacing w:before="100" w:beforeAutospacing="1" w:after="100" w:afterAutospacing="1"/>
      <w:jc w:val="right"/>
    </w:pPr>
    <w:rPr>
      <w:rFonts w:ascii="Arial" w:eastAsia="Times New Roman" w:hAnsi="Arial" w:cs="Arial"/>
      <w:sz w:val="20"/>
      <w:szCs w:val="20"/>
      <w:lang w:val="en-AU" w:eastAsia="en-AU"/>
    </w:rPr>
  </w:style>
  <w:style w:type="paragraph" w:customStyle="1" w:styleId="xl92">
    <w:name w:val="xl92"/>
    <w:basedOn w:val="Normal"/>
    <w:rsid w:val="006C19A1"/>
    <w:pPr>
      <w:widowControl/>
      <w:shd w:val="clear" w:color="92D050" w:fill="92D050"/>
      <w:autoSpaceDE/>
      <w:autoSpaceDN/>
      <w:spacing w:before="100" w:beforeAutospacing="1" w:after="100" w:afterAutospacing="1"/>
    </w:pPr>
    <w:rPr>
      <w:rFonts w:ascii="Times New Roman" w:eastAsia="Times New Roman" w:hAnsi="Times New Roman" w:cs="Times New Roman"/>
      <w:b/>
      <w:bCs/>
      <w:sz w:val="24"/>
      <w:szCs w:val="24"/>
      <w:lang w:val="en-AU" w:eastAsia="en-AU"/>
    </w:rPr>
  </w:style>
  <w:style w:type="paragraph" w:customStyle="1" w:styleId="xl93">
    <w:name w:val="xl93"/>
    <w:basedOn w:val="Normal"/>
    <w:rsid w:val="006C19A1"/>
    <w:pPr>
      <w:widowControl/>
      <w:shd w:val="clear" w:color="FFFFFF" w:fill="FFFFFF"/>
      <w:autoSpaceDE/>
      <w:autoSpaceDN/>
      <w:spacing w:before="100" w:beforeAutospacing="1" w:after="100" w:afterAutospacing="1"/>
      <w:jc w:val="right"/>
    </w:pPr>
    <w:rPr>
      <w:rFonts w:ascii="Times New Roman" w:eastAsia="Times New Roman" w:hAnsi="Times New Roman" w:cs="Times New Roman"/>
      <w:sz w:val="20"/>
      <w:szCs w:val="20"/>
      <w:lang w:val="en-AU" w:eastAsia="en-AU"/>
    </w:rPr>
  </w:style>
  <w:style w:type="paragraph" w:customStyle="1" w:styleId="xl94">
    <w:name w:val="xl94"/>
    <w:basedOn w:val="Normal"/>
    <w:rsid w:val="006C19A1"/>
    <w:pPr>
      <w:widowControl/>
      <w:shd w:val="clear" w:color="92D050" w:fill="92D050"/>
      <w:autoSpaceDE/>
      <w:autoSpaceDN/>
      <w:spacing w:before="100" w:beforeAutospacing="1" w:after="100" w:afterAutospacing="1"/>
      <w:jc w:val="right"/>
    </w:pPr>
    <w:rPr>
      <w:rFonts w:ascii="Times New Roman" w:eastAsia="Times New Roman" w:hAnsi="Times New Roman" w:cs="Times New Roman"/>
      <w:sz w:val="20"/>
      <w:szCs w:val="20"/>
      <w:lang w:val="en-AU" w:eastAsia="en-AU"/>
    </w:rPr>
  </w:style>
  <w:style w:type="paragraph" w:customStyle="1" w:styleId="xl95">
    <w:name w:val="xl95"/>
    <w:basedOn w:val="Normal"/>
    <w:rsid w:val="006C19A1"/>
    <w:pPr>
      <w:widowControl/>
      <w:autoSpaceDE/>
      <w:autoSpaceDN/>
      <w:spacing w:before="100" w:beforeAutospacing="1" w:after="100" w:afterAutospacing="1"/>
      <w:jc w:val="right"/>
    </w:pPr>
    <w:rPr>
      <w:rFonts w:ascii="Times New Roman" w:eastAsia="Times New Roman" w:hAnsi="Times New Roman" w:cs="Times New Roman"/>
      <w:sz w:val="20"/>
      <w:szCs w:val="20"/>
      <w:lang w:val="en-AU" w:eastAsia="en-AU"/>
    </w:rPr>
  </w:style>
  <w:style w:type="paragraph" w:customStyle="1" w:styleId="xl96">
    <w:name w:val="xl96"/>
    <w:basedOn w:val="Normal"/>
    <w:rsid w:val="006C19A1"/>
    <w:pPr>
      <w:widowControl/>
      <w:pBdr>
        <w:bottom w:val="single" w:sz="4" w:space="0" w:color="000000"/>
      </w:pBdr>
      <w:shd w:val="clear" w:color="92D050" w:fill="92D050"/>
      <w:autoSpaceDE/>
      <w:autoSpaceDN/>
      <w:spacing w:before="100" w:beforeAutospacing="1" w:after="100" w:afterAutospacing="1"/>
    </w:pPr>
    <w:rPr>
      <w:rFonts w:ascii="Arial" w:eastAsia="Times New Roman" w:hAnsi="Arial" w:cs="Arial"/>
      <w:sz w:val="20"/>
      <w:szCs w:val="20"/>
      <w:lang w:val="en-AU" w:eastAsia="en-AU"/>
    </w:rPr>
  </w:style>
  <w:style w:type="paragraph" w:customStyle="1" w:styleId="xl97">
    <w:name w:val="xl97"/>
    <w:basedOn w:val="Normal"/>
    <w:rsid w:val="006C19A1"/>
    <w:pPr>
      <w:widowControl/>
      <w:pBdr>
        <w:bottom w:val="single" w:sz="4" w:space="0" w:color="000000"/>
      </w:pBdr>
      <w:shd w:val="clear" w:color="92D050" w:fill="92D050"/>
      <w:autoSpaceDE/>
      <w:autoSpaceDN/>
      <w:spacing w:before="100" w:beforeAutospacing="1" w:after="100" w:afterAutospacing="1"/>
      <w:textAlignment w:val="center"/>
    </w:pPr>
    <w:rPr>
      <w:rFonts w:ascii="Arial" w:eastAsia="Times New Roman" w:hAnsi="Arial" w:cs="Arial"/>
      <w:sz w:val="20"/>
      <w:szCs w:val="20"/>
      <w:lang w:val="en-AU" w:eastAsia="en-AU"/>
    </w:rPr>
  </w:style>
  <w:style w:type="paragraph" w:customStyle="1" w:styleId="xl98">
    <w:name w:val="xl98"/>
    <w:basedOn w:val="Normal"/>
    <w:rsid w:val="006C19A1"/>
    <w:pPr>
      <w:widowControl/>
      <w:pBdr>
        <w:bottom w:val="single" w:sz="4" w:space="0" w:color="000000"/>
      </w:pBdr>
      <w:shd w:val="clear" w:color="92D050" w:fill="92D050"/>
      <w:autoSpaceDE/>
      <w:autoSpaceDN/>
      <w:spacing w:before="100" w:beforeAutospacing="1" w:after="100" w:afterAutospacing="1"/>
      <w:textAlignment w:val="center"/>
    </w:pPr>
    <w:rPr>
      <w:rFonts w:ascii="Arial" w:eastAsia="Times New Roman" w:hAnsi="Arial" w:cs="Arial"/>
      <w:sz w:val="20"/>
      <w:szCs w:val="20"/>
      <w:lang w:val="en-AU" w:eastAsia="en-AU"/>
    </w:rPr>
  </w:style>
  <w:style w:type="paragraph" w:customStyle="1" w:styleId="xl99">
    <w:name w:val="xl99"/>
    <w:basedOn w:val="Normal"/>
    <w:rsid w:val="006C19A1"/>
    <w:pPr>
      <w:widowControl/>
      <w:pBdr>
        <w:bottom w:val="single" w:sz="4" w:space="0" w:color="000000"/>
      </w:pBdr>
      <w:shd w:val="clear" w:color="92D050" w:fill="92D050"/>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xl100">
    <w:name w:val="xl100"/>
    <w:basedOn w:val="Normal"/>
    <w:rsid w:val="006C19A1"/>
    <w:pPr>
      <w:widowControl/>
      <w:pBdr>
        <w:bottom w:val="single" w:sz="4" w:space="0" w:color="000000"/>
      </w:pBdr>
      <w:shd w:val="clear" w:color="92D050" w:fill="92D050"/>
      <w:autoSpaceDE/>
      <w:autoSpaceDN/>
      <w:spacing w:before="100" w:beforeAutospacing="1" w:after="100" w:afterAutospacing="1"/>
      <w:jc w:val="right"/>
    </w:pPr>
    <w:rPr>
      <w:rFonts w:ascii="Arial" w:eastAsia="Times New Roman" w:hAnsi="Arial" w:cs="Arial"/>
      <w:sz w:val="20"/>
      <w:szCs w:val="20"/>
      <w:lang w:val="en-AU" w:eastAsia="en-AU"/>
    </w:rPr>
  </w:style>
  <w:style w:type="paragraph" w:customStyle="1" w:styleId="xl101">
    <w:name w:val="xl101"/>
    <w:basedOn w:val="Normal"/>
    <w:rsid w:val="006C19A1"/>
    <w:pPr>
      <w:widowControl/>
      <w:pBdr>
        <w:bottom w:val="single" w:sz="4" w:space="0" w:color="000000"/>
      </w:pBdr>
      <w:shd w:val="clear" w:color="92D050" w:fill="92D050"/>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xl102">
    <w:name w:val="xl102"/>
    <w:basedOn w:val="Normal"/>
    <w:rsid w:val="006C19A1"/>
    <w:pPr>
      <w:widowControl/>
      <w:shd w:val="clear" w:color="92D050" w:fill="92D050"/>
      <w:autoSpaceDE/>
      <w:autoSpaceDN/>
      <w:spacing w:before="100" w:beforeAutospacing="1" w:after="100" w:afterAutospacing="1"/>
      <w:jc w:val="right"/>
    </w:pPr>
    <w:rPr>
      <w:rFonts w:ascii="Times New Roman" w:eastAsia="Times New Roman" w:hAnsi="Times New Roman" w:cs="Times New Roman"/>
      <w:sz w:val="24"/>
      <w:szCs w:val="24"/>
      <w:lang w:val="en-AU" w:eastAsia="en-AU"/>
    </w:rPr>
  </w:style>
  <w:style w:type="paragraph" w:customStyle="1" w:styleId="xl103">
    <w:name w:val="xl103"/>
    <w:basedOn w:val="Normal"/>
    <w:rsid w:val="006C19A1"/>
    <w:pPr>
      <w:widowControl/>
      <w:autoSpaceDE/>
      <w:autoSpaceDN/>
      <w:spacing w:before="100" w:beforeAutospacing="1" w:after="100" w:afterAutospacing="1"/>
      <w:jc w:val="right"/>
    </w:pPr>
    <w:rPr>
      <w:rFonts w:ascii="Times New Roman" w:eastAsia="Times New Roman" w:hAnsi="Times New Roman" w:cs="Times New Roman"/>
      <w:sz w:val="24"/>
      <w:szCs w:val="24"/>
      <w:lang w:val="en-AU" w:eastAsia="en-AU"/>
    </w:rPr>
  </w:style>
  <w:style w:type="paragraph" w:customStyle="1" w:styleId="xl104">
    <w:name w:val="xl104"/>
    <w:basedOn w:val="Normal"/>
    <w:rsid w:val="006C19A1"/>
    <w:pPr>
      <w:widowControl/>
      <w:autoSpaceDE/>
      <w:autoSpaceDN/>
      <w:spacing w:before="100" w:beforeAutospacing="1" w:after="100" w:afterAutospacing="1"/>
    </w:pPr>
    <w:rPr>
      <w:rFonts w:ascii="Times New Roman" w:eastAsia="Times New Roman" w:hAnsi="Times New Roman" w:cs="Times New Roman"/>
      <w:b/>
      <w:bCs/>
      <w:sz w:val="24"/>
      <w:szCs w:val="24"/>
      <w:lang w:val="en-AU" w:eastAsia="en-AU"/>
    </w:rPr>
  </w:style>
  <w:style w:type="character" w:customStyle="1" w:styleId="xt0psk2">
    <w:name w:val="xt0psk2"/>
    <w:basedOn w:val="DefaultParagraphFont"/>
    <w:rsid w:val="006C19A1"/>
  </w:style>
  <w:style w:type="character" w:customStyle="1" w:styleId="x4k7w5x">
    <w:name w:val="x4k7w5x"/>
    <w:basedOn w:val="DefaultParagraphFont"/>
    <w:rsid w:val="006C19A1"/>
  </w:style>
  <w:style w:type="character" w:customStyle="1" w:styleId="x1rg5ohu">
    <w:name w:val="x1rg5ohu"/>
    <w:basedOn w:val="DefaultParagraphFont"/>
    <w:rsid w:val="006C19A1"/>
  </w:style>
  <w:style w:type="character" w:customStyle="1" w:styleId="xh99ass">
    <w:name w:val="xh99ass"/>
    <w:basedOn w:val="DefaultParagraphFont"/>
    <w:rsid w:val="006C19A1"/>
  </w:style>
  <w:style w:type="character" w:customStyle="1" w:styleId="xzpqnlu">
    <w:name w:val="xzpqnlu"/>
    <w:basedOn w:val="DefaultParagraphFont"/>
    <w:rsid w:val="006C19A1"/>
  </w:style>
  <w:style w:type="paragraph" w:customStyle="1" w:styleId="content-meta-dataauthors">
    <w:name w:val="content-meta-data__authors"/>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meta-dataread-time">
    <w:name w:val="meta-data__read-time"/>
    <w:basedOn w:val="DefaultParagraphFont"/>
    <w:rsid w:val="006C19A1"/>
  </w:style>
  <w:style w:type="paragraph" w:customStyle="1" w:styleId="articleheading-caption">
    <w:name w:val="article__heading-caption"/>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sics-componentbylineauthor">
    <w:name w:val="sics-component__byline__author"/>
    <w:basedOn w:val="DefaultParagraphFont"/>
    <w:rsid w:val="006C19A1"/>
  </w:style>
  <w:style w:type="character" w:customStyle="1" w:styleId="sics-componentbylinedate">
    <w:name w:val="sics-component__byline__date"/>
    <w:basedOn w:val="DefaultParagraphFont"/>
    <w:rsid w:val="006C19A1"/>
  </w:style>
  <w:style w:type="paragraph" w:customStyle="1" w:styleId="sics-componenthtml-injector">
    <w:name w:val="sics-component__html-injector"/>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Linenumbering">
    <w:name w:val="Line numbering"/>
    <w:rsid w:val="006C19A1"/>
  </w:style>
  <w:style w:type="character" w:customStyle="1" w:styleId="amqckf">
    <w:name w:val="amqckf"/>
    <w:basedOn w:val="DefaultParagraphFont"/>
    <w:rsid w:val="006C19A1"/>
  </w:style>
  <w:style w:type="paragraph" w:customStyle="1" w:styleId="Standard">
    <w:name w:val="Standard"/>
    <w:rsid w:val="006C19A1"/>
    <w:pPr>
      <w:suppressAutoHyphens/>
      <w:autoSpaceDE/>
      <w:spacing w:after="170" w:line="360" w:lineRule="auto"/>
      <w:textAlignment w:val="baseline"/>
    </w:pPr>
    <w:rPr>
      <w:rFonts w:ascii="Times New Roman" w:eastAsia="Lucida Sans Unicode" w:hAnsi="Times New Roman" w:cs="Tahoma"/>
      <w:kern w:val="3"/>
      <w:sz w:val="24"/>
      <w:szCs w:val="24"/>
      <w:lang w:val="en-NZ" w:eastAsia="en-NZ"/>
    </w:rPr>
  </w:style>
  <w:style w:type="numbering" w:customStyle="1" w:styleId="Numbering51">
    <w:name w:val="Numbering 5_1"/>
    <w:basedOn w:val="NoList"/>
    <w:rsid w:val="006C19A1"/>
    <w:pPr>
      <w:numPr>
        <w:numId w:val="2"/>
      </w:numPr>
    </w:pPr>
  </w:style>
  <w:style w:type="character" w:customStyle="1" w:styleId="ellipsis">
    <w:name w:val="ellipsis"/>
    <w:basedOn w:val="DefaultParagraphFont"/>
    <w:rsid w:val="006C19A1"/>
  </w:style>
  <w:style w:type="character" w:customStyle="1" w:styleId="email-boostdescription">
    <w:name w:val="email-boost__description"/>
    <w:basedOn w:val="DefaultParagraphFont"/>
    <w:rsid w:val="006C19A1"/>
  </w:style>
  <w:style w:type="character" w:customStyle="1" w:styleId="close-newsletterbutton">
    <w:name w:val="close-newsletter__button"/>
    <w:basedOn w:val="DefaultParagraphFont"/>
    <w:rsid w:val="006C19A1"/>
  </w:style>
  <w:style w:type="paragraph" w:customStyle="1" w:styleId="breadcrumbitem">
    <w:name w:val="breadcrumb__item"/>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publish-date">
    <w:name w:val="publish-date"/>
    <w:basedOn w:val="DefaultParagraphFont"/>
    <w:rsid w:val="006C19A1"/>
  </w:style>
  <w:style w:type="paragraph" w:customStyle="1" w:styleId="speech">
    <w:name w:val="speech"/>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a">
    <w:name w:val="a"/>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interjection">
    <w:name w:val="interjection"/>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continuespeech">
    <w:name w:val="continuespeech"/>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votereason">
    <w:name w:val="votereason"/>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votecount">
    <w:name w:val="votecount"/>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votetext">
    <w:name w:val="votetext"/>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voteresult">
    <w:name w:val="voteresult"/>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ykmvie">
    <w:name w:val="ykmvie"/>
    <w:basedOn w:val="DefaultParagraphFont"/>
    <w:rsid w:val="006C19A1"/>
  </w:style>
  <w:style w:type="character" w:customStyle="1" w:styleId="fieldlabelsuffix">
    <w:name w:val="field__label__suffix"/>
    <w:basedOn w:val="DefaultParagraphFont"/>
    <w:rsid w:val="006C19A1"/>
  </w:style>
  <w:style w:type="character" w:customStyle="1" w:styleId="st-label">
    <w:name w:val="st-label"/>
    <w:basedOn w:val="DefaultParagraphFont"/>
    <w:rsid w:val="006C19A1"/>
  </w:style>
  <w:style w:type="character" w:customStyle="1" w:styleId="st-shares">
    <w:name w:val="st-shares"/>
    <w:basedOn w:val="DefaultParagraphFont"/>
    <w:rsid w:val="006C19A1"/>
  </w:style>
  <w:style w:type="paragraph" w:customStyle="1" w:styleId="p1">
    <w:name w:val="p1"/>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14:ligatures w14:val="standardContextual"/>
    </w:rPr>
  </w:style>
  <w:style w:type="paragraph" w:customStyle="1" w:styleId="text">
    <w:name w:val="text"/>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14:ligatures w14:val="standardContextual"/>
    </w:rPr>
  </w:style>
  <w:style w:type="character" w:customStyle="1" w:styleId="pc">
    <w:name w:val="pc"/>
    <w:basedOn w:val="DefaultParagraphFont"/>
    <w:rsid w:val="006C19A1"/>
  </w:style>
  <w:style w:type="character" w:customStyle="1" w:styleId="s1">
    <w:name w:val="s1"/>
    <w:basedOn w:val="DefaultParagraphFont"/>
    <w:rsid w:val="006C19A1"/>
  </w:style>
  <w:style w:type="character" w:customStyle="1" w:styleId="s2">
    <w:name w:val="s2"/>
    <w:basedOn w:val="DefaultParagraphFont"/>
    <w:rsid w:val="006C19A1"/>
  </w:style>
  <w:style w:type="paragraph" w:customStyle="1" w:styleId="p2">
    <w:name w:val="p2"/>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14:ligatures w14:val="standardContextual"/>
    </w:rPr>
  </w:style>
  <w:style w:type="character" w:customStyle="1" w:styleId="s3">
    <w:name w:val="s3"/>
    <w:basedOn w:val="DefaultParagraphFont"/>
    <w:rsid w:val="006C19A1"/>
  </w:style>
  <w:style w:type="character" w:customStyle="1" w:styleId="s4">
    <w:name w:val="s4"/>
    <w:basedOn w:val="DefaultParagraphFont"/>
    <w:rsid w:val="006C19A1"/>
  </w:style>
  <w:style w:type="paragraph" w:customStyle="1" w:styleId="Footnote">
    <w:name w:val="Footnote"/>
    <w:basedOn w:val="Standard"/>
    <w:rsid w:val="006C19A1"/>
    <w:pPr>
      <w:widowControl/>
      <w:suppressLineNumbers/>
      <w:spacing w:after="160" w:line="249" w:lineRule="auto"/>
      <w:ind w:left="283" w:hanging="283"/>
    </w:pPr>
    <w:rPr>
      <w:rFonts w:ascii="Calibri" w:eastAsia="SimSun" w:hAnsi="Calibri" w:cs="Calibri"/>
      <w:sz w:val="20"/>
      <w:szCs w:val="20"/>
      <w:lang w:val="en-US" w:eastAsia="en-US"/>
      <w14:ligatures w14:val="standardContextual"/>
    </w:rPr>
  </w:style>
  <w:style w:type="paragraph" w:styleId="EnvelopeAddress">
    <w:name w:val="envelope address"/>
    <w:basedOn w:val="Normal"/>
    <w:uiPriority w:val="99"/>
    <w:unhideWhenUsed/>
    <w:rsid w:val="006C19A1"/>
    <w:pPr>
      <w:framePr w:w="5040" w:h="1980" w:hRule="exact" w:hSpace="180" w:wrap="auto" w:vAnchor="page" w:hAnchor="page" w:x="577" w:y="361"/>
      <w:widowControl/>
      <w:autoSpaceDE/>
      <w:autoSpaceDN/>
    </w:pPr>
    <w:rPr>
      <w:rFonts w:asciiTheme="majorHAnsi" w:eastAsiaTheme="majorEastAsia" w:hAnsiTheme="majorHAnsi" w:cstheme="majorBidi"/>
      <w:sz w:val="24"/>
      <w:szCs w:val="24"/>
      <w14:ligatures w14:val="standardContextual"/>
    </w:rPr>
  </w:style>
  <w:style w:type="paragraph" w:customStyle="1" w:styleId="selected">
    <w:name w:val="selected"/>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14:ligatures w14:val="standardContextual"/>
    </w:rPr>
  </w:style>
  <w:style w:type="character" w:customStyle="1" w:styleId="kicker-item">
    <w:name w:val="kicker-item"/>
    <w:basedOn w:val="DefaultParagraphFont"/>
    <w:rsid w:val="006C19A1"/>
  </w:style>
  <w:style w:type="character" w:customStyle="1" w:styleId="o-kickertime">
    <w:name w:val="o-kicker__time"/>
    <w:basedOn w:val="DefaultParagraphFont"/>
    <w:rsid w:val="006C19A1"/>
  </w:style>
  <w:style w:type="character" w:customStyle="1" w:styleId="updated">
    <w:name w:val="updated"/>
    <w:basedOn w:val="DefaultParagraphFont"/>
    <w:rsid w:val="006C19A1"/>
  </w:style>
  <w:style w:type="character" w:customStyle="1" w:styleId="share-text">
    <w:name w:val="share-text"/>
    <w:basedOn w:val="DefaultParagraphFont"/>
    <w:rsid w:val="006C19A1"/>
  </w:style>
  <w:style w:type="character" w:customStyle="1" w:styleId="author-name">
    <w:name w:val="author-name"/>
    <w:basedOn w:val="DefaultParagraphFont"/>
    <w:rsid w:val="006C19A1"/>
  </w:style>
  <w:style w:type="character" w:customStyle="1" w:styleId="author-job">
    <w:name w:val="author-job"/>
    <w:basedOn w:val="DefaultParagraphFont"/>
    <w:rsid w:val="006C19A1"/>
  </w:style>
  <w:style w:type="paragraph" w:customStyle="1" w:styleId="person-name">
    <w:name w:val="person-name"/>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14:ligatures w14:val="standardContextual"/>
    </w:rPr>
  </w:style>
  <w:style w:type="paragraph" w:customStyle="1" w:styleId="person-role">
    <w:name w:val="person-role"/>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14:ligatures w14:val="standardContextual"/>
    </w:rPr>
  </w:style>
  <w:style w:type="character" w:customStyle="1" w:styleId="gi">
    <w:name w:val="gi"/>
    <w:basedOn w:val="DefaultParagraphFont"/>
    <w:rsid w:val="006C19A1"/>
  </w:style>
  <w:style w:type="paragraph" w:customStyle="1" w:styleId="subprov">
    <w:name w:val="subprov"/>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14:ligatures w14:val="standardContextual"/>
    </w:rPr>
  </w:style>
  <w:style w:type="character" w:customStyle="1" w:styleId="label">
    <w:name w:val="label"/>
    <w:basedOn w:val="DefaultParagraphFont"/>
    <w:rsid w:val="006C19A1"/>
  </w:style>
  <w:style w:type="paragraph" w:customStyle="1" w:styleId="label-para-crosshead">
    <w:name w:val="label-para-crosshead"/>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14:ligatures w14:val="standardContextual"/>
    </w:rPr>
  </w:style>
  <w:style w:type="character" w:customStyle="1" w:styleId="by-prefix">
    <w:name w:val="by-prefix"/>
    <w:basedOn w:val="DefaultParagraphFont"/>
    <w:rsid w:val="006C19A1"/>
  </w:style>
  <w:style w:type="paragraph" w:customStyle="1" w:styleId="article-author">
    <w:name w:val="article-author"/>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14:ligatures w14:val="standardContextual"/>
    </w:rPr>
  </w:style>
  <w:style w:type="character" w:customStyle="1" w:styleId="headerlogo-text">
    <w:name w:val="header__logo-text"/>
    <w:basedOn w:val="DefaultParagraphFont"/>
    <w:rsid w:val="006C19A1"/>
  </w:style>
  <w:style w:type="character" w:customStyle="1" w:styleId="login-stateuser-name">
    <w:name w:val="login-state__user-name"/>
    <w:basedOn w:val="DefaultParagraphFont"/>
    <w:rsid w:val="006C19A1"/>
  </w:style>
  <w:style w:type="paragraph" w:customStyle="1" w:styleId="breaking-newsmessage">
    <w:name w:val="breaking-news__message"/>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breadcrumb-divider">
    <w:name w:val="breadcrumb-divider"/>
    <w:basedOn w:val="DefaultParagraphFont"/>
    <w:rsid w:val="006C19A1"/>
  </w:style>
  <w:style w:type="character" w:customStyle="1" w:styleId="story-cardsubkicker-separator">
    <w:name w:val="story-card__subkicker-separator"/>
    <w:basedOn w:val="DefaultParagraphFont"/>
    <w:rsid w:val="006C19A1"/>
  </w:style>
  <w:style w:type="paragraph" w:customStyle="1" w:styleId="story-carddeck">
    <w:name w:val="story-card__deck"/>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back-to-toptext">
    <w:name w:val="back-to-top__text"/>
    <w:basedOn w:val="DefaultParagraphFont"/>
    <w:rsid w:val="006C19A1"/>
  </w:style>
  <w:style w:type="paragraph" w:customStyle="1" w:styleId="TableContents">
    <w:name w:val="Table Contents"/>
    <w:basedOn w:val="Standard"/>
    <w:rsid w:val="006C19A1"/>
    <w:pPr>
      <w:widowControl/>
      <w:suppressLineNumbers/>
      <w:spacing w:after="160" w:line="254" w:lineRule="auto"/>
    </w:pPr>
    <w:rPr>
      <w:rFonts w:ascii="Calibri" w:eastAsia="SimSun" w:hAnsi="Calibri" w:cs="Calibri"/>
      <w:sz w:val="22"/>
      <w:szCs w:val="22"/>
      <w:lang w:val="en-US" w:eastAsia="en-US"/>
    </w:rPr>
  </w:style>
  <w:style w:type="character" w:customStyle="1" w:styleId="reference-accessdate">
    <w:name w:val="reference-accessdate"/>
    <w:basedOn w:val="DefaultParagraphFont"/>
    <w:rsid w:val="006C19A1"/>
  </w:style>
  <w:style w:type="character" w:customStyle="1" w:styleId="mntl-attributionitem-descriptor">
    <w:name w:val="mntl-attribution__item-descriptor"/>
    <w:basedOn w:val="DefaultParagraphFont"/>
    <w:rsid w:val="006C19A1"/>
  </w:style>
  <w:style w:type="character" w:customStyle="1" w:styleId="mntl-author-tooltiplearn-more-text">
    <w:name w:val="mntl-author-tooltip__learn-more-text"/>
    <w:basedOn w:val="DefaultParagraphFont"/>
    <w:rsid w:val="006C19A1"/>
  </w:style>
  <w:style w:type="character" w:customStyle="1" w:styleId="textexposedshow">
    <w:name w:val="text_exposed_show"/>
    <w:basedOn w:val="DefaultParagraphFont"/>
    <w:rsid w:val="006C19A1"/>
  </w:style>
  <w:style w:type="paragraph" w:customStyle="1" w:styleId="xl76">
    <w:name w:val="xl76"/>
    <w:basedOn w:val="Normal"/>
    <w:rsid w:val="006C19A1"/>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en-AU" w:eastAsia="en-AU"/>
    </w:rPr>
  </w:style>
  <w:style w:type="character" w:customStyle="1" w:styleId="day-name">
    <w:name w:val="day-name"/>
    <w:basedOn w:val="DefaultParagraphFont"/>
    <w:rsid w:val="006C19A1"/>
  </w:style>
  <w:style w:type="character" w:customStyle="1" w:styleId="gd">
    <w:name w:val="gd"/>
    <w:basedOn w:val="DefaultParagraphFont"/>
    <w:rsid w:val="006C19A1"/>
  </w:style>
  <w:style w:type="character" w:customStyle="1" w:styleId="g3">
    <w:name w:val="g3"/>
    <w:basedOn w:val="DefaultParagraphFont"/>
    <w:rsid w:val="006C19A1"/>
  </w:style>
  <w:style w:type="character" w:customStyle="1" w:styleId="hb">
    <w:name w:val="hb"/>
    <w:basedOn w:val="DefaultParagraphFont"/>
    <w:rsid w:val="006C19A1"/>
  </w:style>
  <w:style w:type="character" w:customStyle="1" w:styleId="g2">
    <w:name w:val="g2"/>
    <w:basedOn w:val="DefaultParagraphFont"/>
    <w:rsid w:val="006C19A1"/>
  </w:style>
  <w:style w:type="paragraph" w:customStyle="1" w:styleId="p-lead-copy">
    <w:name w:val="p-lead-copy"/>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p-secondary-copy">
    <w:name w:val="p-secondary-copy"/>
    <w:basedOn w:val="DefaultParagraphFont"/>
    <w:rsid w:val="006C19A1"/>
  </w:style>
  <w:style w:type="character" w:customStyle="1" w:styleId="tmc-news-headerauthor-date-divider">
    <w:name w:val="tmc-news-header__author-date-divider"/>
    <w:basedOn w:val="DefaultParagraphFont"/>
    <w:rsid w:val="006C19A1"/>
  </w:style>
  <w:style w:type="character" w:customStyle="1" w:styleId="Caption1">
    <w:name w:val="Caption1"/>
    <w:basedOn w:val="DefaultParagraphFont"/>
    <w:rsid w:val="006C19A1"/>
  </w:style>
  <w:style w:type="character" w:customStyle="1" w:styleId="credit">
    <w:name w:val="credit"/>
    <w:basedOn w:val="DefaultParagraphFont"/>
    <w:rsid w:val="006C19A1"/>
  </w:style>
  <w:style w:type="paragraph" w:customStyle="1" w:styleId="c-articleheading-attributionitem">
    <w:name w:val="c-articleheading-attributionitem"/>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hoto-captionedinformation">
    <w:name w:val="photo-captioned__information"/>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Caption2">
    <w:name w:val="Caption2"/>
    <w:basedOn w:val="DefaultParagraphFont"/>
    <w:rsid w:val="006C19A1"/>
  </w:style>
  <w:style w:type="paragraph" w:customStyle="1" w:styleId="nav-item">
    <w:name w:val="nav-item"/>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o-crumbsitem">
    <w:name w:val="o-crumbs__item"/>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show-for-sr">
    <w:name w:val="show-for-sr"/>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o-pill-listitem">
    <w:name w:val="o-pill-list__item"/>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o-pilltitle">
    <w:name w:val="o-pill__title"/>
    <w:basedOn w:val="DefaultParagraphFont"/>
    <w:rsid w:val="006C19A1"/>
  </w:style>
  <w:style w:type="character" w:customStyle="1" w:styleId="aranob">
    <w:name w:val="aranob"/>
    <w:basedOn w:val="DefaultParagraphFont"/>
    <w:rsid w:val="006C19A1"/>
  </w:style>
  <w:style w:type="character" w:customStyle="1" w:styleId="author-twitter">
    <w:name w:val="author-twitter"/>
    <w:basedOn w:val="DefaultParagraphFont"/>
    <w:rsid w:val="006C19A1"/>
  </w:style>
  <w:style w:type="character" w:customStyle="1" w:styleId="author-email">
    <w:name w:val="author-email"/>
    <w:basedOn w:val="DefaultParagraphFont"/>
    <w:rsid w:val="006C19A1"/>
  </w:style>
  <w:style w:type="character" w:customStyle="1" w:styleId="Caption3">
    <w:name w:val="Caption3"/>
    <w:basedOn w:val="DefaultParagraphFont"/>
    <w:rsid w:val="006C19A1"/>
  </w:style>
  <w:style w:type="character" w:customStyle="1" w:styleId="dtitle">
    <w:name w:val="dtitle"/>
    <w:basedOn w:val="DefaultParagraphFont"/>
    <w:rsid w:val="006C19A1"/>
  </w:style>
  <w:style w:type="paragraph" w:customStyle="1" w:styleId="body-paragraph">
    <w:name w:val="body-paragraph"/>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sics-componentad-spacecaption">
    <w:name w:val="sics-component__ad-space__caption"/>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byline">
    <w:name w:val="byline"/>
    <w:basedOn w:val="DefaultParagraphFont"/>
    <w:rsid w:val="006C19A1"/>
  </w:style>
  <w:style w:type="character" w:customStyle="1" w:styleId="asterisk">
    <w:name w:val="asterisk"/>
    <w:basedOn w:val="DefaultParagraphFont"/>
    <w:rsid w:val="006C19A1"/>
  </w:style>
  <w:style w:type="paragraph" w:customStyle="1" w:styleId="lastchild">
    <w:name w:val="lastchild"/>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vjs-control-text">
    <w:name w:val="vjs-control-text"/>
    <w:basedOn w:val="DefaultParagraphFont"/>
    <w:rsid w:val="006C19A1"/>
  </w:style>
  <w:style w:type="character" w:customStyle="1" w:styleId="ynrlnc">
    <w:name w:val="ynrlnc"/>
    <w:basedOn w:val="DefaultParagraphFont"/>
    <w:rsid w:val="006C19A1"/>
  </w:style>
  <w:style w:type="character" w:customStyle="1" w:styleId="sics-componentstorybody">
    <w:name w:val="sics-component__story__body"/>
    <w:basedOn w:val="DefaultParagraphFont"/>
    <w:rsid w:val="006C19A1"/>
  </w:style>
  <w:style w:type="character" w:customStyle="1" w:styleId="tt-red">
    <w:name w:val="tt-red"/>
    <w:basedOn w:val="DefaultParagraphFont"/>
    <w:rsid w:val="006C19A1"/>
  </w:style>
  <w:style w:type="paragraph" w:customStyle="1" w:styleId="css-14f5ked">
    <w:name w:val="css-14f5ked"/>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css-eyxn1w">
    <w:name w:val="css-eyxn1w"/>
    <w:basedOn w:val="DefaultParagraphFont"/>
    <w:rsid w:val="006C19A1"/>
  </w:style>
  <w:style w:type="character" w:customStyle="1" w:styleId="coral-count-number">
    <w:name w:val="coral-count-number"/>
    <w:basedOn w:val="DefaultParagraphFont"/>
    <w:rsid w:val="006C19A1"/>
  </w:style>
  <w:style w:type="paragraph" w:customStyle="1" w:styleId="tab-root-f3e878389453bcda280e7c10ec6a1260">
    <w:name w:val="tab-root-f3e878389453bcda280e7c10ec6a1260"/>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counter-text-58caffde738d519a54562205d642c007">
    <w:name w:val="counter-text-58caffde738d519a54562205d642c007"/>
    <w:basedOn w:val="DefaultParagraphFont"/>
    <w:rsid w:val="006C19A1"/>
  </w:style>
  <w:style w:type="character" w:customStyle="1" w:styleId="selectfield-root-e94ff23b61eac330857f4e86aa8f66bb">
    <w:name w:val="selectfield-root-e94ff23b61eac330857f4e86aa8f66bb"/>
    <w:basedOn w:val="DefaultParagraphFont"/>
    <w:rsid w:val="006C19A1"/>
  </w:style>
  <w:style w:type="character" w:customStyle="1" w:styleId="username-root-c00565d265d60c03a8fd24001a836d2b">
    <w:name w:val="username-root-c00565d265d60c03a8fd24001a836d2b"/>
    <w:basedOn w:val="DefaultParagraphFont"/>
    <w:rsid w:val="006C19A1"/>
  </w:style>
  <w:style w:type="character" w:customStyle="1" w:styleId="box-root-acb8bd0953d79380f99868ba1e9c06f2">
    <w:name w:val="box-root-acb8bd0953d79380f99868ba1e9c06f2"/>
    <w:basedOn w:val="DefaultParagraphFont"/>
    <w:rsid w:val="006C19A1"/>
  </w:style>
  <w:style w:type="character" w:customStyle="1" w:styleId="reactionbutton-totalreactions-5c75d792070e447916aec4f5cebb1972">
    <w:name w:val="reactionbutton-totalreactions-5c75d792070e447916aec4f5cebb1972"/>
    <w:basedOn w:val="DefaultParagraphFont"/>
    <w:rsid w:val="006C19A1"/>
  </w:style>
  <w:style w:type="character" w:customStyle="1" w:styleId="viewsauthors">
    <w:name w:val="viewsauthors"/>
    <w:basedOn w:val="DefaultParagraphFont"/>
    <w:rsid w:val="006C19A1"/>
  </w:style>
  <w:style w:type="character" w:customStyle="1" w:styleId="dropcap-element-slot">
    <w:name w:val="dropcap-element-slot"/>
    <w:basedOn w:val="DefaultParagraphFont"/>
    <w:rsid w:val="006C19A1"/>
  </w:style>
  <w:style w:type="character" w:customStyle="1" w:styleId="card-title">
    <w:name w:val="card-title"/>
    <w:basedOn w:val="DefaultParagraphFont"/>
    <w:rsid w:val="006C19A1"/>
  </w:style>
  <w:style w:type="paragraph" w:customStyle="1" w:styleId="continue-read-break">
    <w:name w:val="continue-read-break"/>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image-caption">
    <w:name w:val="image-caption"/>
    <w:basedOn w:val="DefaultParagraphFont"/>
    <w:rsid w:val="006C19A1"/>
  </w:style>
  <w:style w:type="character" w:customStyle="1" w:styleId="image-attribution">
    <w:name w:val="image-attribution"/>
    <w:basedOn w:val="DefaultParagraphFont"/>
    <w:rsid w:val="006C19A1"/>
  </w:style>
  <w:style w:type="paragraph" w:customStyle="1" w:styleId="c-article-boldparagraph">
    <w:name w:val="c-article-boldparagraph"/>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author">
    <w:name w:val="author"/>
    <w:basedOn w:val="DefaultParagraphFont"/>
    <w:rsid w:val="006C19A1"/>
  </w:style>
  <w:style w:type="character" w:customStyle="1" w:styleId="posted-on">
    <w:name w:val="posted-on"/>
    <w:basedOn w:val="DefaultParagraphFont"/>
    <w:rsid w:val="006C19A1"/>
  </w:style>
  <w:style w:type="character" w:customStyle="1" w:styleId="q-box">
    <w:name w:val="q-box"/>
    <w:basedOn w:val="DefaultParagraphFont"/>
    <w:rsid w:val="006C19A1"/>
  </w:style>
  <w:style w:type="character" w:customStyle="1" w:styleId="q-text">
    <w:name w:val="q-text"/>
    <w:basedOn w:val="DefaultParagraphFont"/>
    <w:rsid w:val="006C19A1"/>
  </w:style>
  <w:style w:type="character" w:customStyle="1" w:styleId="csscomponentcssinlinecomponent-sc-1oskqb9-1">
    <w:name w:val="csscomponent__cssinlinecomponent-sc-1oskqb9-1"/>
    <w:basedOn w:val="DefaultParagraphFont"/>
    <w:rsid w:val="006C19A1"/>
  </w:style>
  <w:style w:type="character" w:customStyle="1" w:styleId="a-color-secondary">
    <w:name w:val="a-color-secondary"/>
    <w:basedOn w:val="DefaultParagraphFont"/>
    <w:rsid w:val="006C19A1"/>
  </w:style>
  <w:style w:type="paragraph" w:customStyle="1" w:styleId="thes-word-list-item">
    <w:name w:val="thes-word-list-item"/>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syl">
    <w:name w:val="syl"/>
    <w:basedOn w:val="DefaultParagraphFont"/>
    <w:rsid w:val="006C19A1"/>
  </w:style>
  <w:style w:type="character" w:customStyle="1" w:styleId="gramgrp">
    <w:name w:val="gramgrp"/>
    <w:basedOn w:val="DefaultParagraphFont"/>
    <w:rsid w:val="006C19A1"/>
  </w:style>
  <w:style w:type="paragraph" w:customStyle="1" w:styleId="function-label">
    <w:name w:val="function-label"/>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x193iq5w">
    <w:name w:val="x193iq5w"/>
    <w:basedOn w:val="DefaultParagraphFont"/>
    <w:rsid w:val="006C19A1"/>
  </w:style>
  <w:style w:type="character" w:customStyle="1" w:styleId="x1lliihq">
    <w:name w:val="x1lliihq"/>
    <w:basedOn w:val="DefaultParagraphFont"/>
    <w:rsid w:val="006C19A1"/>
  </w:style>
  <w:style w:type="character" w:customStyle="1" w:styleId="c-txt">
    <w:name w:val="c-txt"/>
    <w:basedOn w:val="DefaultParagraphFont"/>
    <w:rsid w:val="006C19A1"/>
  </w:style>
  <w:style w:type="paragraph" w:styleId="Index2">
    <w:name w:val="index 2"/>
    <w:basedOn w:val="Normal"/>
    <w:next w:val="Normal"/>
    <w:autoRedefine/>
    <w:uiPriority w:val="99"/>
    <w:semiHidden/>
    <w:unhideWhenUsed/>
    <w:rsid w:val="006C19A1"/>
    <w:pPr>
      <w:widowControl/>
      <w:autoSpaceDE/>
      <w:autoSpaceDN/>
      <w:ind w:left="440" w:hanging="220"/>
    </w:pPr>
    <w:rPr>
      <w:rFonts w:asciiTheme="minorHAnsi" w:eastAsiaTheme="minorEastAsia" w:hAnsiTheme="minorHAnsi" w:cstheme="minorBidi"/>
      <w:lang w:val="en-NZ"/>
    </w:rPr>
  </w:style>
  <w:style w:type="character" w:customStyle="1" w:styleId="published-at">
    <w:name w:val="published-at"/>
    <w:basedOn w:val="DefaultParagraphFont"/>
    <w:rsid w:val="006C19A1"/>
  </w:style>
  <w:style w:type="character" w:customStyle="1" w:styleId="italic-font">
    <w:name w:val="italic-font"/>
    <w:basedOn w:val="DefaultParagraphFont"/>
    <w:rsid w:val="006C19A1"/>
  </w:style>
  <w:style w:type="paragraph" w:customStyle="1" w:styleId="p-font">
    <w:name w:val="p-font"/>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chapter-publication">
    <w:name w:val="chapter-publication"/>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chicklets">
    <w:name w:val="chicklets"/>
    <w:basedOn w:val="DefaultParagraphFont"/>
    <w:rsid w:val="006C19A1"/>
  </w:style>
  <w:style w:type="paragraph" w:customStyle="1" w:styleId="nova-legacy-e-listitem">
    <w:name w:val="nova-legacy-e-list__item"/>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citation">
    <w:name w:val="citation"/>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product-banner-author">
    <w:name w:val="product-banner-author"/>
    <w:basedOn w:val="DefaultParagraphFont"/>
    <w:rsid w:val="006C19A1"/>
  </w:style>
  <w:style w:type="character" w:customStyle="1" w:styleId="product-banner-author-name">
    <w:name w:val="product-banner-author-name"/>
    <w:basedOn w:val="DefaultParagraphFont"/>
    <w:rsid w:val="006C19A1"/>
  </w:style>
  <w:style w:type="character" w:customStyle="1" w:styleId="display-label">
    <w:name w:val="display-label"/>
    <w:basedOn w:val="DefaultParagraphFont"/>
    <w:rsid w:val="006C19A1"/>
  </w:style>
  <w:style w:type="character" w:customStyle="1" w:styleId="product-ryt-detail">
    <w:name w:val="product-ryt-detail"/>
    <w:basedOn w:val="DefaultParagraphFont"/>
    <w:rsid w:val="006C19A1"/>
  </w:style>
  <w:style w:type="character" w:customStyle="1" w:styleId="reference-text">
    <w:name w:val="reference-text"/>
    <w:basedOn w:val="DefaultParagraphFont"/>
    <w:rsid w:val="006C19A1"/>
  </w:style>
  <w:style w:type="character" w:customStyle="1" w:styleId="line-clamp-1">
    <w:name w:val="line-clamp-1"/>
    <w:basedOn w:val="DefaultParagraphFont"/>
    <w:rsid w:val="006C19A1"/>
  </w:style>
  <w:style w:type="character" w:customStyle="1" w:styleId="screen-reader-text">
    <w:name w:val="screen-reader-text"/>
    <w:basedOn w:val="DefaultParagraphFont"/>
    <w:rsid w:val="006C19A1"/>
  </w:style>
  <w:style w:type="character" w:customStyle="1" w:styleId="post-date">
    <w:name w:val="post-date"/>
    <w:basedOn w:val="DefaultParagraphFont"/>
    <w:rsid w:val="006C19A1"/>
  </w:style>
  <w:style w:type="character" w:customStyle="1" w:styleId="no-caps">
    <w:name w:val="no-caps"/>
    <w:basedOn w:val="DefaultParagraphFont"/>
    <w:rsid w:val="006C19A1"/>
  </w:style>
  <w:style w:type="paragraph" w:customStyle="1" w:styleId="m-0">
    <w:name w:val="m-0"/>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d-block">
    <w:name w:val="d-block"/>
    <w:basedOn w:val="DefaultParagraphFont"/>
    <w:rsid w:val="006C19A1"/>
  </w:style>
  <w:style w:type="paragraph" w:customStyle="1" w:styleId="info-text">
    <w:name w:val="info-text"/>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info-textvalue">
    <w:name w:val="info-text__value"/>
    <w:basedOn w:val="DefaultParagraphFont"/>
    <w:rsid w:val="006C19A1"/>
  </w:style>
  <w:style w:type="character" w:customStyle="1" w:styleId="info-textvalue--date">
    <w:name w:val="info-text__value--date"/>
    <w:basedOn w:val="DefaultParagraphFont"/>
    <w:rsid w:val="006C19A1"/>
  </w:style>
  <w:style w:type="character" w:customStyle="1" w:styleId="Title1">
    <w:name w:val="Title1"/>
    <w:basedOn w:val="DefaultParagraphFont"/>
    <w:rsid w:val="006C19A1"/>
  </w:style>
  <w:style w:type="paragraph" w:customStyle="1" w:styleId="Articletitle">
    <w:name w:val="Article title"/>
    <w:basedOn w:val="Normal"/>
    <w:next w:val="Normal"/>
    <w:qFormat/>
    <w:rsid w:val="006C19A1"/>
    <w:pPr>
      <w:widowControl/>
      <w:autoSpaceDE/>
      <w:autoSpaceDN/>
      <w:spacing w:after="120" w:line="360" w:lineRule="auto"/>
    </w:pPr>
    <w:rPr>
      <w:rFonts w:ascii="Times New Roman" w:eastAsia="Times New Roman" w:hAnsi="Times New Roman" w:cs="Times New Roman"/>
      <w:b/>
      <w:sz w:val="28"/>
      <w:szCs w:val="24"/>
      <w:lang w:val="en-GB" w:eastAsia="en-GB"/>
    </w:rPr>
  </w:style>
  <w:style w:type="paragraph" w:customStyle="1" w:styleId="Authornames">
    <w:name w:val="Author names"/>
    <w:basedOn w:val="Normal"/>
    <w:next w:val="Normal"/>
    <w:qFormat/>
    <w:rsid w:val="006C19A1"/>
    <w:pPr>
      <w:widowControl/>
      <w:autoSpaceDE/>
      <w:autoSpaceDN/>
      <w:spacing w:before="240" w:line="360" w:lineRule="auto"/>
    </w:pPr>
    <w:rPr>
      <w:rFonts w:ascii="Times New Roman" w:eastAsia="Times New Roman" w:hAnsi="Times New Roman" w:cs="Times New Roman"/>
      <w:sz w:val="28"/>
      <w:szCs w:val="24"/>
      <w:lang w:val="en-GB" w:eastAsia="en-GB"/>
    </w:rPr>
  </w:style>
  <w:style w:type="paragraph" w:customStyle="1" w:styleId="Figurecaption">
    <w:name w:val="Figure caption"/>
    <w:basedOn w:val="Normal"/>
    <w:next w:val="Normal"/>
    <w:qFormat/>
    <w:rsid w:val="006C19A1"/>
    <w:pPr>
      <w:widowControl/>
      <w:autoSpaceDE/>
      <w:autoSpaceDN/>
      <w:spacing w:before="240" w:line="360" w:lineRule="auto"/>
    </w:pPr>
    <w:rPr>
      <w:rFonts w:ascii="Times New Roman" w:eastAsia="Times New Roman" w:hAnsi="Times New Roman" w:cs="Times New Roman"/>
      <w:sz w:val="24"/>
      <w:szCs w:val="24"/>
      <w:lang w:val="en-GB" w:eastAsia="en-GB"/>
    </w:rPr>
  </w:style>
  <w:style w:type="paragraph" w:customStyle="1" w:styleId="Newparagraph">
    <w:name w:val="New paragraph"/>
    <w:basedOn w:val="Normal"/>
    <w:qFormat/>
    <w:rsid w:val="006C19A1"/>
    <w:pPr>
      <w:widowControl/>
      <w:autoSpaceDE/>
      <w:autoSpaceDN/>
      <w:spacing w:line="480" w:lineRule="auto"/>
      <w:ind w:firstLine="720"/>
    </w:pPr>
    <w:rPr>
      <w:rFonts w:ascii="Times New Roman" w:eastAsia="Times New Roman" w:hAnsi="Times New Roman" w:cs="Times New Roman"/>
      <w:sz w:val="24"/>
      <w:szCs w:val="24"/>
      <w:lang w:val="en-GB" w:eastAsia="en-GB"/>
    </w:rPr>
  </w:style>
  <w:style w:type="paragraph" w:customStyle="1" w:styleId="ISEAparagraphs">
    <w:name w:val="ISEA paragraphs"/>
    <w:basedOn w:val="Normal"/>
    <w:link w:val="ISEAparagraphsChar"/>
    <w:qFormat/>
    <w:rsid w:val="006C19A1"/>
    <w:pPr>
      <w:widowControl/>
      <w:autoSpaceDE/>
      <w:autoSpaceDN/>
      <w:spacing w:before="57" w:line="259" w:lineRule="auto"/>
      <w:ind w:right="130"/>
      <w:jc w:val="both"/>
    </w:pPr>
    <w:rPr>
      <w:rFonts w:ascii="Palatino Linotype" w:eastAsia="PMingLiU" w:hAnsi="Palatino Linotype" w:cstheme="minorBidi"/>
      <w:sz w:val="18"/>
      <w:szCs w:val="18"/>
      <w:lang w:val="en-CA"/>
    </w:rPr>
  </w:style>
  <w:style w:type="character" w:customStyle="1" w:styleId="ISEAparagraphsChar">
    <w:name w:val="ISEA paragraphs Char"/>
    <w:basedOn w:val="DefaultParagraphFont"/>
    <w:link w:val="ISEAparagraphs"/>
    <w:rsid w:val="006C19A1"/>
    <w:rPr>
      <w:rFonts w:ascii="Palatino Linotype" w:eastAsia="PMingLiU" w:hAnsi="Palatino Linotype"/>
      <w:sz w:val="18"/>
      <w:szCs w:val="18"/>
      <w:lang w:val="en-CA"/>
    </w:rPr>
  </w:style>
  <w:style w:type="paragraph" w:customStyle="1" w:styleId="ISEAabstracttextISEA">
    <w:name w:val="ISEA abstract text ISEA"/>
    <w:basedOn w:val="NormalWeb"/>
    <w:link w:val="ISEAabstracttextISEAChar"/>
    <w:qFormat/>
    <w:rsid w:val="006C19A1"/>
    <w:pPr>
      <w:spacing w:before="57" w:beforeAutospacing="0" w:after="120" w:afterAutospacing="0" w:line="259" w:lineRule="auto"/>
      <w:ind w:right="113"/>
      <w:jc w:val="both"/>
    </w:pPr>
    <w:rPr>
      <w:rFonts w:ascii="Palatino Linotype" w:eastAsia="Cambria" w:hAnsi="Palatino Linotype"/>
      <w:i/>
      <w:sz w:val="18"/>
      <w:szCs w:val="18"/>
      <w:lang w:val="en-CA" w:eastAsia="en-CA"/>
    </w:rPr>
  </w:style>
  <w:style w:type="character" w:customStyle="1" w:styleId="ISEAabstracttextISEAChar">
    <w:name w:val="ISEA abstract text ISEA Char"/>
    <w:basedOn w:val="ISEAparagraphsChar"/>
    <w:link w:val="ISEAabstracttextISEA"/>
    <w:rsid w:val="006C19A1"/>
    <w:rPr>
      <w:rFonts w:ascii="Palatino Linotype" w:eastAsia="Cambria" w:hAnsi="Palatino Linotype" w:cs="Times New Roman"/>
      <w:i/>
      <w:sz w:val="18"/>
      <w:szCs w:val="18"/>
      <w:lang w:val="en-CA" w:eastAsia="en-CA"/>
    </w:rPr>
  </w:style>
  <w:style w:type="paragraph" w:customStyle="1" w:styleId="DotpointISEA">
    <w:name w:val="Dot point ISEA"/>
    <w:basedOn w:val="ListParagraph"/>
    <w:link w:val="DotpointISEAChar"/>
    <w:qFormat/>
    <w:rsid w:val="006C19A1"/>
    <w:pPr>
      <w:widowControl/>
      <w:numPr>
        <w:numId w:val="11"/>
      </w:numPr>
      <w:autoSpaceDE/>
      <w:autoSpaceDN/>
      <w:spacing w:after="60" w:line="259" w:lineRule="auto"/>
      <w:ind w:right="130"/>
      <w:contextualSpacing/>
      <w:jc w:val="left"/>
    </w:pPr>
    <w:rPr>
      <w:rFonts w:ascii="Palatino Linotype" w:eastAsia="Cambria" w:hAnsi="Palatino Linotype" w:cs="Tahoma"/>
      <w:sz w:val="18"/>
      <w:szCs w:val="18"/>
      <w:lang w:eastAsia="en-AU"/>
    </w:rPr>
  </w:style>
  <w:style w:type="character" w:customStyle="1" w:styleId="DotpointISEAChar">
    <w:name w:val="Dot point ISEA Char"/>
    <w:basedOn w:val="DefaultParagraphFont"/>
    <w:link w:val="DotpointISEA"/>
    <w:rsid w:val="006C19A1"/>
    <w:rPr>
      <w:rFonts w:ascii="Palatino Linotype" w:eastAsia="Cambria" w:hAnsi="Palatino Linotype" w:cs="Tahoma"/>
      <w:sz w:val="18"/>
      <w:szCs w:val="18"/>
      <w:lang w:eastAsia="en-AU"/>
    </w:rPr>
  </w:style>
  <w:style w:type="paragraph" w:customStyle="1" w:styleId="Heading1-ISEA">
    <w:name w:val="Heading 1 - ISEA"/>
    <w:basedOn w:val="Normal"/>
    <w:link w:val="Heading1-ISEAChar"/>
    <w:qFormat/>
    <w:rsid w:val="006C19A1"/>
    <w:pPr>
      <w:widowControl/>
      <w:autoSpaceDE/>
      <w:autoSpaceDN/>
      <w:spacing w:before="360" w:line="259" w:lineRule="auto"/>
    </w:pPr>
    <w:rPr>
      <w:rFonts w:ascii="Gill Sans MT" w:eastAsia="PMingLiU" w:hAnsi="Gill Sans MT" w:cs="Tahoma"/>
      <w:b/>
      <w:sz w:val="24"/>
      <w:szCs w:val="24"/>
      <w:lang w:val="en-AU"/>
    </w:rPr>
  </w:style>
  <w:style w:type="character" w:customStyle="1" w:styleId="Heading1-ISEAChar">
    <w:name w:val="Heading 1 - ISEA Char"/>
    <w:basedOn w:val="DefaultParagraphFont"/>
    <w:link w:val="Heading1-ISEA"/>
    <w:rsid w:val="006C19A1"/>
    <w:rPr>
      <w:rFonts w:ascii="Gill Sans MT" w:eastAsia="PMingLiU" w:hAnsi="Gill Sans MT" w:cs="Tahoma"/>
      <w:b/>
      <w:sz w:val="24"/>
      <w:szCs w:val="24"/>
      <w:lang w:val="en-AU"/>
    </w:rPr>
  </w:style>
  <w:style w:type="paragraph" w:customStyle="1" w:styleId="NumberedbulletISEA">
    <w:name w:val="Numbered bullet ISEA"/>
    <w:basedOn w:val="Normal"/>
    <w:link w:val="NumberedbulletISEAChar"/>
    <w:qFormat/>
    <w:rsid w:val="006C19A1"/>
    <w:pPr>
      <w:widowControl/>
      <w:autoSpaceDE/>
      <w:autoSpaceDN/>
      <w:spacing w:before="60" w:after="60" w:line="259" w:lineRule="auto"/>
      <w:ind w:right="130"/>
    </w:pPr>
    <w:rPr>
      <w:rFonts w:ascii="Palatino Linotype" w:eastAsia="PMingLiU" w:hAnsi="Palatino Linotype" w:cs="Tahoma"/>
      <w:sz w:val="18"/>
      <w:szCs w:val="18"/>
      <w:lang w:val="en-GB"/>
    </w:rPr>
  </w:style>
  <w:style w:type="character" w:customStyle="1" w:styleId="NumberedbulletISEAChar">
    <w:name w:val="Numbered bullet ISEA Char"/>
    <w:basedOn w:val="DefaultParagraphFont"/>
    <w:link w:val="NumberedbulletISEA"/>
    <w:rsid w:val="006C19A1"/>
    <w:rPr>
      <w:rFonts w:ascii="Palatino Linotype" w:eastAsia="PMingLiU" w:hAnsi="Palatino Linotype" w:cs="Tahoma"/>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439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rstechnica.com/tech-policy/2023/05/lawyer-cited-6-fake-cases-made-up-by-chatgpt-judge-calls-it-unprecedented/" TargetMode="External"/><Relationship Id="rId18" Type="http://schemas.openxmlformats.org/officeDocument/2006/relationships/hyperlink" Target="https://www.theverge.com/2023/2/8/23590864/google-ai-chatbot-bard-mistake-error-exoplanet-demo" TargetMode="External"/><Relationship Id="rId3" Type="http://schemas.openxmlformats.org/officeDocument/2006/relationships/settings" Target="settings.xml"/><Relationship Id="rId21" Type="http://schemas.openxmlformats.org/officeDocument/2006/relationships/hyperlink" Target="https://github.com/ZurichRain/AGIHallucination/" TargetMode="External"/><Relationship Id="rId7" Type="http://schemas.openxmlformats.org/officeDocument/2006/relationships/header" Target="header1.xml"/><Relationship Id="rId12" Type="http://schemas.openxmlformats.org/officeDocument/2006/relationships/hyperlink" Target="https://arstechnica.com/tech-policy/2023/05/lawyer-cited-6-fake-cases-made-up-by-chatgpt-judge-calls-it-unprecedented/" TargetMode="External"/><Relationship Id="rId17" Type="http://schemas.openxmlformats.org/officeDocument/2006/relationships/hyperlink" Target="https://www.404media.co/ai-generated-mushroom-foraging-books-amazon/" TargetMode="External"/><Relationship Id="rId2" Type="http://schemas.openxmlformats.org/officeDocument/2006/relationships/styles" Target="styles.xml"/><Relationship Id="rId16" Type="http://schemas.openxmlformats.org/officeDocument/2006/relationships/hyperlink" Target="https://www.404media.co/ai-generated-mushroom-foraging-books-amazon/" TargetMode="External"/><Relationship Id="rId20" Type="http://schemas.openxmlformats.org/officeDocument/2006/relationships/hyperlink" Target="https://github.com/ZurichRain/AGIHallucin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ify.com/ai-analytics/the-hilarious-andhorrifying-hallucinations-of-ai/"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fortune.com/2023/04/05/chatgpt-falsely-accused-australian-mayor-bribery-openai-defamation/" TargetMode="External"/><Relationship Id="rId23" Type="http://schemas.openxmlformats.org/officeDocument/2006/relationships/glossaryDocument" Target="glossary/document.xml"/><Relationship Id="rId10" Type="http://schemas.openxmlformats.org/officeDocument/2006/relationships/hyperlink" Target="https://www.sify.com/ai-analytics/the-hilarious-andhorrifying-hallucinations-of-ai/" TargetMode="External"/><Relationship Id="rId19" Type="http://schemas.openxmlformats.org/officeDocument/2006/relationships/hyperlink" Target="https://www.theverge.com/2023/2/8/23590864/google-ai-chatbot-bard-mistake-error-exoplanet-demo"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fortune.com/2023/04/05/chatgpt-falsely-accused-australian-mayor-bribery-openai-defamation/"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B70015DFA84113897998629889B681"/>
        <w:category>
          <w:name w:val="General"/>
          <w:gallery w:val="placeholder"/>
        </w:category>
        <w:types>
          <w:type w:val="bbPlcHdr"/>
        </w:types>
        <w:behaviors>
          <w:behavior w:val="content"/>
        </w:behaviors>
        <w:guid w:val="{EBDB4EDE-28A6-46DA-BC79-5740F1748969}"/>
      </w:docPartPr>
      <w:docPartBody>
        <w:p w:rsidR="004E5042" w:rsidRDefault="004A4852" w:rsidP="004A4852">
          <w:pPr>
            <w:pStyle w:val="F4B70015DFA84113897998629889B681"/>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Calibri"/>
    <w:charset w:val="00"/>
    <w:family w:val="auto"/>
    <w:pitch w:val="default"/>
  </w:font>
  <w:font w:name="OpenSymbo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Gazette LH">
    <w:altName w:val="Cambria"/>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52"/>
    <w:rsid w:val="00025DA0"/>
    <w:rsid w:val="00045A05"/>
    <w:rsid w:val="0005532E"/>
    <w:rsid w:val="000E5B7D"/>
    <w:rsid w:val="001015AE"/>
    <w:rsid w:val="00155725"/>
    <w:rsid w:val="00167679"/>
    <w:rsid w:val="0026257A"/>
    <w:rsid w:val="003A644F"/>
    <w:rsid w:val="003C03BE"/>
    <w:rsid w:val="003F5A76"/>
    <w:rsid w:val="004A4852"/>
    <w:rsid w:val="004C5E5A"/>
    <w:rsid w:val="004E5042"/>
    <w:rsid w:val="004E54D1"/>
    <w:rsid w:val="006527A8"/>
    <w:rsid w:val="00690258"/>
    <w:rsid w:val="008247D8"/>
    <w:rsid w:val="008B4C84"/>
    <w:rsid w:val="008F1B1E"/>
    <w:rsid w:val="0091576D"/>
    <w:rsid w:val="00B62045"/>
    <w:rsid w:val="00BC07D2"/>
    <w:rsid w:val="00D56AFC"/>
    <w:rsid w:val="00DD145A"/>
    <w:rsid w:val="00E66F0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IN" w:eastAsia="en-IN"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5A05"/>
    <w:rPr>
      <w:color w:val="808080"/>
    </w:rPr>
  </w:style>
  <w:style w:type="paragraph" w:customStyle="1" w:styleId="F4B70015DFA84113897998629889B681">
    <w:name w:val="F4B70015DFA84113897998629889B681"/>
    <w:rsid w:val="004A4852"/>
    <w:rPr>
      <w:rFonts w:cs="Mangal"/>
    </w:rPr>
  </w:style>
  <w:style w:type="paragraph" w:customStyle="1" w:styleId="8FB1D6AB1ED54EF1B9CB99024062DD59">
    <w:name w:val="8FB1D6AB1ED54EF1B9CB99024062DD59"/>
    <w:rsid w:val="00045A05"/>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2648</Words>
  <Characters>15100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TX_1~AT/TX_2~AT</vt:lpstr>
    </vt:vector>
  </TitlesOfParts>
  <Company/>
  <LinksUpToDate>false</LinksUpToDate>
  <CharactersWithSpaces>17713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TX_1~AT/TX_2~AT</dc:title>
  <dc:subject>AH:AH,AT:AT,AU:AT,AFF:AT,HIS:AT,ABSH:AT,ABS:AT,KWD:AT,RH:RH_V</dc:subject>
  <dc:creator>https://randspublications.org/index.php/ijs</dc:creator>
  <cp:lastModifiedBy>Windows 10</cp:lastModifiedBy>
  <cp:revision>2</cp:revision>
  <cp:lastPrinted>2025-05-21T03:12:00Z</cp:lastPrinted>
  <dcterms:created xsi:type="dcterms:W3CDTF">2026-01-17T13:06:00Z</dcterms:created>
  <dcterms:modified xsi:type="dcterms:W3CDTF">2026-01-17T13:06:00Z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2024-06-04T00:00:00Z</vt:filetime>
  </property>
  <property fmtid="{D5CDD505-2E9C-101B-9397-08002B2CF9AE}" pid="3" name="Creator">
    <vt:lpwstr>Adobe InDesign CS6 (Windows)</vt:lpwstr>
  </property>
  <property fmtid="{D5CDD505-2E9C-101B-9397-08002B2CF9AE}" pid="4" name="LastSaved">
    <vt:filetime>2025-04-27T00:00:00Z</vt:filetime>
  </property>
  <property fmtid="{D5CDD505-2E9C-101B-9397-08002B2CF9AE}" pid="5" name="Producer">
    <vt:lpwstr>Adobe PDF Library 10.0.1</vt:lpwstr>
  </property>
  <property fmtid="{D5CDD505-2E9C-101B-9397-08002B2CF9AE}" pid="6" name="GrammarlyDocumentId">
    <vt:lpwstr>d628d6be-f31e-4299-886f-30fc7d6a2575</vt:lpwstr>
  </property>
</Properties>
</file>